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79" w:rsidRPr="00281F79" w:rsidRDefault="00281F79" w:rsidP="00281F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</w:t>
      </w:r>
    </w:p>
    <w:p w:rsidR="0099094E" w:rsidRPr="00281F79" w:rsidRDefault="00452882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Богодуховского</w:t>
      </w:r>
      <w:r w:rsidR="0099094E"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</w:t>
      </w:r>
    </w:p>
    <w:p w:rsidR="001F7980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Павлоградского муниципального района 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Омской области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1F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094E" w:rsidRPr="00281F79" w:rsidRDefault="00F43FA0" w:rsidP="009909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940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.12</w:t>
      </w:r>
      <w:r w:rsidR="007379B1" w:rsidRPr="00F43F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9094E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7D00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99094E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B47205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F7980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</w:t>
      </w:r>
      <w:r w:rsidR="004364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1866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99094E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99094E" w:rsidRPr="00281F79" w:rsidRDefault="00452882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с.Богодуховка</w:t>
      </w:r>
      <w:proofErr w:type="spellEnd"/>
    </w:p>
    <w:p w:rsidR="0099094E" w:rsidRPr="00281F79" w:rsidRDefault="0099094E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7980" w:rsidRPr="00281F79" w:rsidRDefault="001F7980" w:rsidP="009909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094E" w:rsidRPr="00281F79" w:rsidRDefault="0099094E" w:rsidP="0099094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281F79">
        <w:rPr>
          <w:rFonts w:ascii="Times New Roman" w:eastAsia="Calibri" w:hAnsi="Times New Roman" w:cs="Times New Roman"/>
          <w:sz w:val="28"/>
          <w:szCs w:val="28"/>
        </w:rPr>
        <w:t>рисков причинения вреда (ущерба) охра</w:t>
      </w:r>
      <w:r w:rsidR="00281F79" w:rsidRPr="00281F79">
        <w:rPr>
          <w:rFonts w:ascii="Times New Roman" w:eastAsia="Calibri" w:hAnsi="Times New Roman" w:cs="Times New Roman"/>
          <w:sz w:val="28"/>
          <w:szCs w:val="28"/>
        </w:rPr>
        <w:t>няемым законом ценностям на 202</w:t>
      </w:r>
      <w:r w:rsidR="007D0001">
        <w:rPr>
          <w:rFonts w:ascii="Times New Roman" w:eastAsia="Calibri" w:hAnsi="Times New Roman" w:cs="Times New Roman"/>
          <w:sz w:val="28"/>
          <w:szCs w:val="28"/>
        </w:rPr>
        <w:t>5</w:t>
      </w: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452882">
        <w:rPr>
          <w:rFonts w:ascii="Times New Roman" w:eastAsia="Calibri" w:hAnsi="Times New Roman" w:cs="Times New Roman"/>
          <w:sz w:val="28"/>
          <w:szCs w:val="28"/>
        </w:rPr>
        <w:t>Богодуховского</w:t>
      </w: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281F79">
        <w:rPr>
          <w:rFonts w:ascii="Times New Roman" w:eastAsia="Calibri" w:hAnsi="Times New Roman" w:cs="Times New Roman"/>
          <w:sz w:val="28"/>
          <w:szCs w:val="28"/>
        </w:rPr>
        <w:t>Павлоградского</w:t>
      </w:r>
      <w:proofErr w:type="spellEnd"/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</w:t>
      </w:r>
      <w:r w:rsidRPr="00281F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94E" w:rsidRPr="00281F79" w:rsidRDefault="0099094E" w:rsidP="0099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94E" w:rsidRPr="00281F79" w:rsidRDefault="0099094E" w:rsidP="00990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</w:t>
      </w:r>
      <w:r w:rsidR="00B47205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="00452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области, ПОСТАНОВЛЯЮ: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 w:rsidR="007D00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рамках муниципального контроля в сфере благоустройства на территории </w:t>
      </w:r>
      <w:r w:rsidR="00452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согласно приложению.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(обнародовать) настоящее постановление в </w:t>
      </w:r>
      <w:r w:rsidR="00B47205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Уставом </w:t>
      </w:r>
      <w:r w:rsidR="00452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обеспечить размещение его текста на официальном сайте </w:t>
      </w:r>
      <w:r w:rsidR="00FF534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3.  Контроль за исполнением настоящего постановления оставляю за собой.</w:t>
      </w:r>
    </w:p>
    <w:p w:rsidR="0099094E" w:rsidRPr="00281F79" w:rsidRDefault="0099094E" w:rsidP="009909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094E" w:rsidRPr="00281F79" w:rsidRDefault="0099094E" w:rsidP="009909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7379B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1F79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ельского поселения                                              </w:t>
      </w:r>
      <w:r w:rsidR="00452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С.А. </w:t>
      </w:r>
      <w:proofErr w:type="spellStart"/>
      <w:r w:rsidR="0045288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Нелаев</w:t>
      </w:r>
      <w:proofErr w:type="spellEnd"/>
    </w:p>
    <w:p w:rsidR="001F7980" w:rsidRPr="00281F79" w:rsidRDefault="001F7980" w:rsidP="00F049B9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FF5348" w:rsidRDefault="00FF5348" w:rsidP="00F049B9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FF5348" w:rsidRDefault="00FF5348" w:rsidP="00F049B9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FF5348" w:rsidRDefault="00FF5348" w:rsidP="00F049B9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C45A7B" w:rsidRPr="00281F79" w:rsidRDefault="00C45A7B" w:rsidP="00F049B9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C45A7B" w:rsidRPr="00281F79" w:rsidRDefault="00C45A7B" w:rsidP="00F049B9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 w:rsidR="007D0001">
        <w:rPr>
          <w:rFonts w:ascii="Times New Roman" w:hAnsi="Times New Roman" w:cs="Times New Roman"/>
          <w:sz w:val="24"/>
          <w:szCs w:val="24"/>
        </w:rPr>
        <w:t>Богодуховского</w:t>
      </w:r>
      <w:r w:rsidRPr="00281F79">
        <w:rPr>
          <w:rFonts w:ascii="Times New Roman" w:hAnsi="Times New Roman" w:cs="Times New Roman"/>
          <w:sz w:val="24"/>
          <w:szCs w:val="24"/>
        </w:rPr>
        <w:t xml:space="preserve"> сел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ьского поселения </w:t>
      </w:r>
      <w:proofErr w:type="spellStart"/>
      <w:r w:rsidR="00F049B9" w:rsidRPr="00281F79">
        <w:rPr>
          <w:rFonts w:ascii="Times New Roman" w:hAnsi="Times New Roman" w:cs="Times New Roman"/>
          <w:sz w:val="24"/>
          <w:szCs w:val="24"/>
        </w:rPr>
        <w:t>Павлоградского</w:t>
      </w:r>
      <w:proofErr w:type="spellEnd"/>
      <w:r w:rsidR="00F049B9" w:rsidRPr="00281F7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1F79">
        <w:rPr>
          <w:rFonts w:ascii="Times New Roman" w:hAnsi="Times New Roman" w:cs="Times New Roman"/>
          <w:sz w:val="24"/>
          <w:szCs w:val="24"/>
        </w:rPr>
        <w:t>муниципального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 </w:t>
      </w:r>
      <w:r w:rsidRPr="00281F79">
        <w:rPr>
          <w:rFonts w:ascii="Times New Roman" w:hAnsi="Times New Roman" w:cs="Times New Roman"/>
          <w:sz w:val="24"/>
          <w:szCs w:val="24"/>
        </w:rPr>
        <w:t xml:space="preserve"> района</w:t>
      </w:r>
      <w:proofErr w:type="gramEnd"/>
      <w:r w:rsidRPr="00281F79">
        <w:rPr>
          <w:rFonts w:ascii="Times New Roman" w:hAnsi="Times New Roman" w:cs="Times New Roman"/>
          <w:sz w:val="24"/>
          <w:szCs w:val="24"/>
        </w:rPr>
        <w:t xml:space="preserve"> Омской области </w:t>
      </w:r>
    </w:p>
    <w:p w:rsidR="007025AE" w:rsidRPr="00281F79" w:rsidRDefault="00C45A7B" w:rsidP="00F049B9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81F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81F79">
        <w:rPr>
          <w:rFonts w:ascii="Times New Roman" w:hAnsi="Times New Roman" w:cs="Times New Roman"/>
          <w:sz w:val="24"/>
          <w:szCs w:val="24"/>
        </w:rPr>
        <w:t xml:space="preserve"> </w:t>
      </w:r>
      <w:r w:rsidR="0067676F" w:rsidRPr="00281F79">
        <w:rPr>
          <w:rFonts w:ascii="Times New Roman" w:hAnsi="Times New Roman" w:cs="Times New Roman"/>
          <w:sz w:val="24"/>
          <w:szCs w:val="24"/>
        </w:rPr>
        <w:t xml:space="preserve">от </w:t>
      </w:r>
      <w:r w:rsidR="00531094">
        <w:rPr>
          <w:rFonts w:ascii="Times New Roman" w:hAnsi="Times New Roman" w:cs="Times New Roman"/>
          <w:sz w:val="24"/>
          <w:szCs w:val="24"/>
        </w:rPr>
        <w:t>1</w:t>
      </w:r>
      <w:r w:rsidR="00E94007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531094">
        <w:rPr>
          <w:rFonts w:ascii="Times New Roman" w:hAnsi="Times New Roman" w:cs="Times New Roman"/>
          <w:sz w:val="24"/>
          <w:szCs w:val="24"/>
        </w:rPr>
        <w:t>.12</w:t>
      </w:r>
      <w:r w:rsidR="00B47205" w:rsidRPr="00281F79">
        <w:rPr>
          <w:rFonts w:ascii="Times New Roman" w:hAnsi="Times New Roman" w:cs="Times New Roman"/>
          <w:sz w:val="24"/>
          <w:szCs w:val="24"/>
        </w:rPr>
        <w:t>.</w:t>
      </w:r>
      <w:r w:rsidR="00D6715E" w:rsidRPr="00281F79">
        <w:rPr>
          <w:rFonts w:ascii="Times New Roman" w:hAnsi="Times New Roman" w:cs="Times New Roman"/>
          <w:sz w:val="24"/>
          <w:szCs w:val="24"/>
        </w:rPr>
        <w:t>202</w:t>
      </w:r>
      <w:r w:rsidR="007D0001">
        <w:rPr>
          <w:rFonts w:ascii="Times New Roman" w:hAnsi="Times New Roman" w:cs="Times New Roman"/>
          <w:sz w:val="24"/>
          <w:szCs w:val="24"/>
        </w:rPr>
        <w:t>4</w:t>
      </w:r>
      <w:r w:rsidR="00D6715E" w:rsidRPr="00281F79">
        <w:rPr>
          <w:rFonts w:ascii="Times New Roman" w:hAnsi="Times New Roman" w:cs="Times New Roman"/>
          <w:sz w:val="24"/>
          <w:szCs w:val="24"/>
        </w:rPr>
        <w:t xml:space="preserve"> </w:t>
      </w:r>
      <w:r w:rsidRPr="00281F79">
        <w:rPr>
          <w:rFonts w:ascii="Times New Roman" w:hAnsi="Times New Roman" w:cs="Times New Roman"/>
          <w:sz w:val="24"/>
          <w:szCs w:val="24"/>
        </w:rPr>
        <w:t>г.</w:t>
      </w:r>
      <w:r w:rsidR="00F049B9" w:rsidRPr="00281F79">
        <w:rPr>
          <w:rFonts w:ascii="Times New Roman" w:hAnsi="Times New Roman" w:cs="Times New Roman"/>
          <w:sz w:val="24"/>
          <w:szCs w:val="24"/>
        </w:rPr>
        <w:t xml:space="preserve"> </w:t>
      </w:r>
      <w:r w:rsidRPr="00281F79">
        <w:rPr>
          <w:rFonts w:ascii="Times New Roman" w:hAnsi="Times New Roman" w:cs="Times New Roman"/>
          <w:sz w:val="24"/>
          <w:szCs w:val="24"/>
        </w:rPr>
        <w:t xml:space="preserve">№ </w:t>
      </w:r>
      <w:r w:rsidR="00436488">
        <w:rPr>
          <w:rFonts w:ascii="Times New Roman" w:hAnsi="Times New Roman" w:cs="Times New Roman"/>
          <w:sz w:val="24"/>
          <w:szCs w:val="24"/>
        </w:rPr>
        <w:t>6</w:t>
      </w:r>
      <w:r w:rsidR="00186672">
        <w:rPr>
          <w:rFonts w:ascii="Times New Roman" w:hAnsi="Times New Roman" w:cs="Times New Roman"/>
          <w:sz w:val="24"/>
          <w:szCs w:val="24"/>
        </w:rPr>
        <w:t>6</w:t>
      </w:r>
      <w:r w:rsidR="0067676F" w:rsidRPr="00281F79">
        <w:rPr>
          <w:rFonts w:ascii="Times New Roman" w:hAnsi="Times New Roman" w:cs="Times New Roman"/>
          <w:sz w:val="24"/>
          <w:szCs w:val="24"/>
        </w:rPr>
        <w:t>-п</w:t>
      </w:r>
    </w:p>
    <w:p w:rsidR="007025AE" w:rsidRPr="00281F79" w:rsidRDefault="007025AE" w:rsidP="00F049B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DC9" w:rsidRPr="00281F79" w:rsidRDefault="00C67DC9" w:rsidP="00F049B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F79">
        <w:rPr>
          <w:rFonts w:ascii="Times New Roman" w:eastAsia="Calibri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7D0001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281F79">
        <w:rPr>
          <w:rFonts w:ascii="Times New Roman" w:eastAsia="Calibri" w:hAnsi="Times New Roman" w:cs="Times New Roman"/>
          <w:b/>
          <w:sz w:val="28"/>
          <w:szCs w:val="28"/>
        </w:rPr>
        <w:t xml:space="preserve"> год в рамках муниципального контроля в сфере благоустройства на территории </w:t>
      </w:r>
      <w:r w:rsidR="00452882">
        <w:rPr>
          <w:rFonts w:ascii="Times New Roman" w:eastAsia="Calibri" w:hAnsi="Times New Roman" w:cs="Times New Roman"/>
          <w:b/>
          <w:sz w:val="28"/>
          <w:szCs w:val="28"/>
        </w:rPr>
        <w:t>Богодуховского</w:t>
      </w:r>
      <w:r w:rsidRPr="00281F79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281F79">
        <w:rPr>
          <w:rFonts w:ascii="Times New Roman" w:eastAsia="Calibri" w:hAnsi="Times New Roman" w:cs="Times New Roman"/>
          <w:b/>
          <w:sz w:val="28"/>
          <w:szCs w:val="28"/>
        </w:rPr>
        <w:t>Павлоградского</w:t>
      </w:r>
      <w:proofErr w:type="spellEnd"/>
      <w:r w:rsidRPr="00281F79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Омской области</w:t>
      </w:r>
      <w:r w:rsidRPr="00281F7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7DC9" w:rsidRPr="00281F79" w:rsidRDefault="00C67DC9" w:rsidP="00F04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DC9" w:rsidRPr="00281F79" w:rsidRDefault="00C67DC9" w:rsidP="00B47205">
      <w:pPr>
        <w:pStyle w:val="a4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F049B9" w:rsidRPr="00281F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7205" w:rsidRPr="00281F79" w:rsidRDefault="00B47205" w:rsidP="00B47205">
      <w:pPr>
        <w:pStyle w:val="a4"/>
        <w:spacing w:after="0" w:line="240" w:lineRule="auto"/>
        <w:ind w:left="1068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A5F" w:rsidRPr="00281F79" w:rsidRDefault="00DB2A5F" w:rsidP="00F049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Программа профилактики рисков причинения вреда (ущерба) охраняемым законом ценностям при осуществлении муниципального контроля </w:t>
      </w:r>
      <w:r w:rsidR="00BE5936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7D000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8830DD" w:rsidRPr="00281F79" w:rsidRDefault="008830DD" w:rsidP="00F049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:rsidR="008830DD" w:rsidRPr="00281F79" w:rsidRDefault="008830DD" w:rsidP="00F049B9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1.2.</w:t>
      </w:r>
      <w:r w:rsidR="00F049B9" w:rsidRPr="00281F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81F79">
        <w:rPr>
          <w:rFonts w:ascii="Times New Roman" w:eastAsia="Calibri" w:hAnsi="Times New Roman" w:cs="Times New Roman"/>
          <w:sz w:val="28"/>
          <w:szCs w:val="28"/>
        </w:rPr>
        <w:t>Предметом муниципального контроля на территории муниципального образования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муниципального образования</w:t>
      </w:r>
      <w:r w:rsidRPr="00281F79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Pr="00281F79">
        <w:rPr>
          <w:rFonts w:ascii="Times New Roman" w:eastAsia="Calibri" w:hAnsi="Times New Roman" w:cs="Times New Roman"/>
          <w:sz w:val="28"/>
          <w:szCs w:val="28"/>
        </w:rPr>
        <w:t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муниципального образов</w:t>
      </w:r>
      <w:r w:rsidR="00F049B9" w:rsidRPr="00281F79">
        <w:rPr>
          <w:rFonts w:ascii="Times New Roman" w:eastAsia="Calibri" w:hAnsi="Times New Roman" w:cs="Times New Roman"/>
          <w:sz w:val="28"/>
          <w:szCs w:val="28"/>
        </w:rPr>
        <w:t>ания в соответствии с Правилами.</w:t>
      </w:r>
    </w:p>
    <w:p w:rsidR="008830DD" w:rsidRPr="00281F79" w:rsidRDefault="00280D27" w:rsidP="00F049B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hAnsi="Times New Roman" w:cs="Times New Roman"/>
          <w:sz w:val="28"/>
          <w:szCs w:val="28"/>
        </w:rPr>
        <w:t xml:space="preserve">1.3. </w:t>
      </w:r>
      <w:r w:rsidR="008830DD" w:rsidRPr="00281F79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 w:rsidR="007D0001">
        <w:rPr>
          <w:rFonts w:ascii="Times New Roman" w:hAnsi="Times New Roman" w:cs="Times New Roman"/>
          <w:sz w:val="28"/>
          <w:szCs w:val="28"/>
        </w:rPr>
        <w:t>4</w:t>
      </w:r>
      <w:r w:rsidR="008830DD" w:rsidRPr="00281F79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FF04A8" w:rsidRPr="00281F79" w:rsidRDefault="00280D27" w:rsidP="00FF04A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8830DD" w:rsidRPr="00281F79">
        <w:rPr>
          <w:rFonts w:ascii="Times New Roman" w:eastAsia="Calibri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администрацией в 202</w:t>
      </w:r>
      <w:r w:rsidR="007D0001">
        <w:rPr>
          <w:rFonts w:ascii="Times New Roman" w:eastAsia="Calibri" w:hAnsi="Times New Roman" w:cs="Times New Roman"/>
          <w:sz w:val="28"/>
          <w:szCs w:val="28"/>
        </w:rPr>
        <w:t>4</w:t>
      </w:r>
      <w:r w:rsidR="008830DD" w:rsidRPr="00281F79">
        <w:rPr>
          <w:rFonts w:ascii="Times New Roman" w:eastAsia="Calibri" w:hAnsi="Times New Roman" w:cs="Times New Roman"/>
          <w:sz w:val="28"/>
          <w:szCs w:val="28"/>
        </w:rPr>
        <w:t xml:space="preserve"> году осуществляются следующие мероприятия:</w:t>
      </w:r>
      <w:r w:rsidR="00FF04A8" w:rsidRPr="00281F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830DD" w:rsidRPr="00281F79" w:rsidRDefault="008830DD" w:rsidP="00FF04A8">
      <w:pPr>
        <w:pStyle w:val="a4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lastRenderedPageBreak/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8830DD" w:rsidRPr="00281F79" w:rsidRDefault="008830DD" w:rsidP="00FF04A8">
      <w:pPr>
        <w:pStyle w:val="a4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830DD" w:rsidRPr="00281F79" w:rsidRDefault="008830DD" w:rsidP="00FF04A8">
      <w:pPr>
        <w:pStyle w:val="a4"/>
        <w:numPr>
          <w:ilvl w:val="0"/>
          <w:numId w:val="3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830DD" w:rsidRPr="00281F79" w:rsidRDefault="008830DD" w:rsidP="00280D27">
      <w:pPr>
        <w:pStyle w:val="a4"/>
        <w:numPr>
          <w:ilvl w:val="0"/>
          <w:numId w:val="3"/>
        </w:numPr>
        <w:tabs>
          <w:tab w:val="left" w:pos="851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830DD" w:rsidRPr="00281F79" w:rsidRDefault="008830DD" w:rsidP="00280D27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За 9 </w:t>
      </w:r>
      <w:r w:rsidR="00107B05" w:rsidRPr="00281F79">
        <w:rPr>
          <w:rFonts w:ascii="Times New Roman" w:eastAsia="Calibri" w:hAnsi="Times New Roman" w:cs="Times New Roman"/>
          <w:sz w:val="28"/>
          <w:szCs w:val="28"/>
        </w:rPr>
        <w:t>месяцев 202</w:t>
      </w:r>
      <w:r w:rsidR="007379B1">
        <w:rPr>
          <w:rFonts w:ascii="Times New Roman" w:eastAsia="Calibri" w:hAnsi="Times New Roman" w:cs="Times New Roman"/>
          <w:sz w:val="28"/>
          <w:szCs w:val="28"/>
        </w:rPr>
        <w:t>3</w:t>
      </w: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DB2A5F" w:rsidRPr="00281F79" w:rsidRDefault="00DB2A5F" w:rsidP="00280D27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Органом, уполномоченным на осуществление контроля 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Администрации </w:t>
      </w:r>
      <w:r w:rsidR="00452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(далее – 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52882" w:rsidRPr="00452882" w:rsidRDefault="00DB2A5F" w:rsidP="00452882">
      <w:pPr>
        <w:pStyle w:val="a4"/>
        <w:numPr>
          <w:ilvl w:val="1"/>
          <w:numId w:val="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благоустройству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официальном сайте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288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Богодуховского</w:t>
      </w:r>
      <w:r w:rsidR="008830DD"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  <w:proofErr w:type="spellEnd"/>
      <w:r w:rsidRPr="00281F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Омской области в сети «Интернет» по адресу: </w:t>
      </w:r>
    </w:p>
    <w:p w:rsidR="00452882" w:rsidRPr="007D0001" w:rsidRDefault="00E94007" w:rsidP="00452882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" w:history="1">
        <w:r w:rsidR="007D0001" w:rsidRPr="007D0001"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  <w:lang w:eastAsia="ru-RU"/>
          </w:rPr>
          <w:t>https://bogoduxovskoe-r52.gosweb.gosuslugi.ru</w:t>
        </w:r>
      </w:hyperlink>
    </w:p>
    <w:p w:rsidR="007D0001" w:rsidRDefault="007D0001" w:rsidP="00452882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B2A5F" w:rsidRPr="00281F79" w:rsidRDefault="00F049B9" w:rsidP="00452882">
      <w:pPr>
        <w:pStyle w:val="a4"/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="00DB2A5F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Цели и задачи реализации программы профилактики.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2.1. Целями профилактической работы являются: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lastRenderedPageBreak/>
        <w:t>5) снижение административной нагрузки на контролируемых лиц;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2.2. Задачами профилактической работы являются: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C67DC9" w:rsidRPr="00281F79" w:rsidRDefault="00C67DC9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C67DC9" w:rsidRPr="00281F79" w:rsidRDefault="00280D27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2.3. </w:t>
      </w:r>
      <w:r w:rsidR="00C67DC9" w:rsidRPr="00281F79">
        <w:rPr>
          <w:rFonts w:ascii="Times New Roman" w:eastAsia="Calibri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C67DC9" w:rsidRPr="00281F79" w:rsidRDefault="00280D27" w:rsidP="00F049B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1F79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="00C67DC9" w:rsidRPr="00281F79">
        <w:rPr>
          <w:rFonts w:ascii="Times New Roman" w:eastAsia="Calibri" w:hAnsi="Times New Roman" w:cs="Times New Roman"/>
          <w:sz w:val="28"/>
          <w:szCs w:val="28"/>
        </w:rPr>
        <w:t>В положении о виде контроля с</w:t>
      </w:r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="00C67DC9" w:rsidRPr="00281F7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F049B9" w:rsidRPr="00281F79" w:rsidRDefault="00F049B9" w:rsidP="00F049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47205" w:rsidRPr="00281F79" w:rsidRDefault="00B47205" w:rsidP="00B4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B47205" w:rsidRPr="00281F79" w:rsidRDefault="00B47205" w:rsidP="00B472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980" w:rsidRPr="00281F79" w:rsidRDefault="00B47205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 Программы представляют собой комплекс мер, направленных на достижение целей и решение основных задач Программы.</w:t>
      </w:r>
    </w:p>
    <w:p w:rsidR="00B47205" w:rsidRPr="00281F79" w:rsidRDefault="00B47205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B2A5F" w:rsidRPr="00281F79" w:rsidRDefault="00DB2A5F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профил</w:t>
      </w:r>
      <w:r w:rsidR="00FF04A8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актических мероприятий</w:t>
      </w:r>
      <w:r w:rsidR="00B47205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F7980" w:rsidRPr="00281F79" w:rsidRDefault="001F7980" w:rsidP="00B472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9499" w:type="dxa"/>
        <w:tblLayout w:type="fixed"/>
        <w:tblLook w:val="04A0" w:firstRow="1" w:lastRow="0" w:firstColumn="1" w:lastColumn="0" w:noHBand="0" w:noVBand="1"/>
      </w:tblPr>
      <w:tblGrid>
        <w:gridCol w:w="540"/>
        <w:gridCol w:w="4388"/>
        <w:gridCol w:w="2213"/>
        <w:gridCol w:w="2358"/>
      </w:tblGrid>
      <w:tr w:rsidR="00281F79" w:rsidRPr="00281F79" w:rsidTr="001F7980">
        <w:tc>
          <w:tcPr>
            <w:tcW w:w="540" w:type="dxa"/>
          </w:tcPr>
          <w:p w:rsidR="00972935" w:rsidRPr="00281F79" w:rsidRDefault="00DB2A5F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72935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F04A8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72935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  <w:r w:rsidR="00D6715E"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213" w:type="dxa"/>
          </w:tcPr>
          <w:p w:rsidR="00972935" w:rsidRPr="00281F79" w:rsidRDefault="00972935" w:rsidP="00F049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358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281F79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972935" w:rsidRPr="00281F79" w:rsidRDefault="00972935" w:rsidP="00F049B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213" w:type="dxa"/>
          </w:tcPr>
          <w:p w:rsidR="00972935" w:rsidRPr="00281F79" w:rsidRDefault="00972935" w:rsidP="00F04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58" w:type="dxa"/>
          </w:tcPr>
          <w:p w:rsidR="00972935" w:rsidRPr="00281F79" w:rsidRDefault="00972935" w:rsidP="00F04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1F79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972935" w:rsidRPr="00281F79" w:rsidRDefault="00972935" w:rsidP="00F049B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972935" w:rsidRPr="00281F79" w:rsidRDefault="00972935" w:rsidP="00F049B9">
            <w:pPr>
              <w:pStyle w:val="ConsPlusNormal"/>
              <w:ind w:right="131"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</w:t>
            </w:r>
            <w:r w:rsidRPr="00281F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213" w:type="dxa"/>
          </w:tcPr>
          <w:p w:rsidR="00972935" w:rsidRPr="00281F79" w:rsidRDefault="00972935" w:rsidP="00F049B9">
            <w:pPr>
              <w:pStyle w:val="HTML"/>
              <w:rPr>
                <w:rFonts w:ascii="Times New Roman" w:hAnsi="Times New Roman"/>
                <w:sz w:val="24"/>
                <w:szCs w:val="24"/>
              </w:rPr>
            </w:pPr>
            <w:r w:rsidRPr="00281F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972935" w:rsidRPr="00281F79" w:rsidRDefault="00972935" w:rsidP="00F049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</w:tcPr>
          <w:p w:rsidR="00972935" w:rsidRPr="00281F79" w:rsidRDefault="00972935" w:rsidP="00F049B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1F79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388" w:type="dxa"/>
          </w:tcPr>
          <w:p w:rsidR="00972935" w:rsidRPr="00281F79" w:rsidRDefault="00972935" w:rsidP="00F049B9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972935" w:rsidRPr="00281F79" w:rsidRDefault="00972935" w:rsidP="00F049B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13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358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972935" w:rsidRPr="00281F79" w:rsidTr="001F7980">
        <w:tc>
          <w:tcPr>
            <w:tcW w:w="540" w:type="dxa"/>
          </w:tcPr>
          <w:p w:rsidR="00972935" w:rsidRPr="00281F79" w:rsidRDefault="0097293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88" w:type="dxa"/>
          </w:tcPr>
          <w:p w:rsidR="00972935" w:rsidRPr="00281F79" w:rsidRDefault="00F049B9" w:rsidP="00F049B9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935" w:rsidRPr="00281F7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972935" w:rsidRPr="00281F79" w:rsidRDefault="00972935" w:rsidP="00F049B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13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358" w:type="dxa"/>
          </w:tcPr>
          <w:p w:rsidR="00972935" w:rsidRPr="00281F79" w:rsidRDefault="00972935" w:rsidP="0099094E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D0001" w:rsidRPr="00281F79" w:rsidTr="001F7980">
        <w:tc>
          <w:tcPr>
            <w:tcW w:w="540" w:type="dxa"/>
          </w:tcPr>
          <w:p w:rsidR="007D0001" w:rsidRPr="00281F79" w:rsidRDefault="007D0001" w:rsidP="007D00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88" w:type="dxa"/>
          </w:tcPr>
          <w:p w:rsidR="007D0001" w:rsidRPr="00281F79" w:rsidRDefault="007D0001" w:rsidP="007D000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13" w:type="dxa"/>
          </w:tcPr>
          <w:p w:rsidR="007D0001" w:rsidRPr="00281F79" w:rsidRDefault="007D0001" w:rsidP="007D000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2358" w:type="dxa"/>
          </w:tcPr>
          <w:p w:rsidR="007D0001" w:rsidRPr="00281F79" w:rsidRDefault="007D0001" w:rsidP="007D0001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FF04A8" w:rsidRPr="00281F79" w:rsidRDefault="00FF04A8" w:rsidP="00FF04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B2A5F" w:rsidRPr="00281F79" w:rsidRDefault="00B47205" w:rsidP="00B4720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r w:rsidR="00DB2A5F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Показатели результативности и эффективности программы профилактик</w:t>
      </w:r>
      <w:r w:rsidR="005B1308" w:rsidRPr="00281F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</w:p>
    <w:p w:rsidR="001F7980" w:rsidRPr="00281F79" w:rsidRDefault="001F7980" w:rsidP="00B47205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6"/>
        <w:tblW w:w="9379" w:type="dxa"/>
        <w:tblLook w:val="04A0" w:firstRow="1" w:lastRow="0" w:firstColumn="1" w:lastColumn="0" w:noHBand="0" w:noVBand="1"/>
      </w:tblPr>
      <w:tblGrid>
        <w:gridCol w:w="540"/>
        <w:gridCol w:w="6968"/>
        <w:gridCol w:w="1871"/>
      </w:tblGrid>
      <w:tr w:rsidR="00281F79" w:rsidRPr="00281F79" w:rsidTr="001F7980">
        <w:tc>
          <w:tcPr>
            <w:tcW w:w="540" w:type="dxa"/>
          </w:tcPr>
          <w:p w:rsidR="0005196C" w:rsidRPr="00281F79" w:rsidRDefault="00DB2A5F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5196C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FF04A8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5196C"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968" w:type="dxa"/>
          </w:tcPr>
          <w:p w:rsidR="0005196C" w:rsidRPr="00281F79" w:rsidRDefault="0005196C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Величина</w:t>
            </w:r>
          </w:p>
        </w:tc>
      </w:tr>
      <w:tr w:rsidR="00281F79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pStyle w:val="ConsPlusNormal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281F79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autoSpaceDE w:val="0"/>
              <w:autoSpaceDN w:val="0"/>
              <w:adjustRightInd w:val="0"/>
              <w:ind w:firstLine="1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281F79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pStyle w:val="ConsPlusNormal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05196C" w:rsidRPr="00281F79" w:rsidTr="001F7980">
        <w:tc>
          <w:tcPr>
            <w:tcW w:w="540" w:type="dxa"/>
          </w:tcPr>
          <w:p w:rsidR="0005196C" w:rsidRPr="00281F79" w:rsidRDefault="00654C55" w:rsidP="00F049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1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8" w:type="dxa"/>
          </w:tcPr>
          <w:p w:rsidR="0005196C" w:rsidRPr="00281F79" w:rsidRDefault="0005196C" w:rsidP="00FF04A8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871" w:type="dxa"/>
          </w:tcPr>
          <w:p w:rsidR="0005196C" w:rsidRPr="00281F79" w:rsidRDefault="0005196C" w:rsidP="00F049B9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1F79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6111A" w:rsidRPr="00281F79" w:rsidRDefault="00D6111A" w:rsidP="00FF04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111A" w:rsidRPr="00281F79" w:rsidSect="00452882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14D9D"/>
    <w:multiLevelType w:val="hybridMultilevel"/>
    <w:tmpl w:val="EAEE3A28"/>
    <w:lvl w:ilvl="0" w:tplc="7E947634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F2D5EFF"/>
    <w:multiLevelType w:val="multilevel"/>
    <w:tmpl w:val="53823AD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E7A2BEB"/>
    <w:multiLevelType w:val="hybridMultilevel"/>
    <w:tmpl w:val="2CC6FA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F"/>
    <w:rsid w:val="0005196C"/>
    <w:rsid w:val="000A7045"/>
    <w:rsid w:val="000C13FD"/>
    <w:rsid w:val="00107B05"/>
    <w:rsid w:val="00186672"/>
    <w:rsid w:val="001D5E85"/>
    <w:rsid w:val="001F7980"/>
    <w:rsid w:val="00254154"/>
    <w:rsid w:val="00280D27"/>
    <w:rsid w:val="00281F79"/>
    <w:rsid w:val="002B1416"/>
    <w:rsid w:val="00320FE4"/>
    <w:rsid w:val="003319DD"/>
    <w:rsid w:val="0037123C"/>
    <w:rsid w:val="00436488"/>
    <w:rsid w:val="00452882"/>
    <w:rsid w:val="00474587"/>
    <w:rsid w:val="00531094"/>
    <w:rsid w:val="00534A51"/>
    <w:rsid w:val="005B1308"/>
    <w:rsid w:val="0064610C"/>
    <w:rsid w:val="00651888"/>
    <w:rsid w:val="00654C55"/>
    <w:rsid w:val="0067676F"/>
    <w:rsid w:val="007025AE"/>
    <w:rsid w:val="007379B1"/>
    <w:rsid w:val="007542C4"/>
    <w:rsid w:val="00793817"/>
    <w:rsid w:val="007D0001"/>
    <w:rsid w:val="00872126"/>
    <w:rsid w:val="008830DD"/>
    <w:rsid w:val="00960D69"/>
    <w:rsid w:val="00972935"/>
    <w:rsid w:val="0099094E"/>
    <w:rsid w:val="009C0AB8"/>
    <w:rsid w:val="00B30B39"/>
    <w:rsid w:val="00B47205"/>
    <w:rsid w:val="00BE5936"/>
    <w:rsid w:val="00C45A7B"/>
    <w:rsid w:val="00C67DC9"/>
    <w:rsid w:val="00D21238"/>
    <w:rsid w:val="00D6111A"/>
    <w:rsid w:val="00D6715E"/>
    <w:rsid w:val="00DB2A5F"/>
    <w:rsid w:val="00DE5AD8"/>
    <w:rsid w:val="00E6433A"/>
    <w:rsid w:val="00E82D37"/>
    <w:rsid w:val="00E94007"/>
    <w:rsid w:val="00EF086F"/>
    <w:rsid w:val="00F049B9"/>
    <w:rsid w:val="00F43FA0"/>
    <w:rsid w:val="00F54E09"/>
    <w:rsid w:val="00FF04A8"/>
    <w:rsid w:val="00FF5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1F748"/>
  <w15:docId w15:val="{E53A69A3-2791-4DF3-A5CA-04BDFC7DD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paragraph" w:styleId="4">
    <w:name w:val="heading 4"/>
    <w:basedOn w:val="a"/>
    <w:next w:val="a"/>
    <w:link w:val="40"/>
    <w:qFormat/>
    <w:rsid w:val="00972935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link w:val="a5"/>
    <w:qFormat/>
    <w:rsid w:val="00DB2A5F"/>
    <w:pPr>
      <w:ind w:left="720"/>
      <w:contextualSpacing/>
    </w:pPr>
  </w:style>
  <w:style w:type="paragraph" w:customStyle="1" w:styleId="ConsPlusNormal">
    <w:name w:val="ConsPlusNormal"/>
    <w:link w:val="ConsPlusNormal1"/>
    <w:rsid w:val="008721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72126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72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72126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8830DD"/>
  </w:style>
  <w:style w:type="table" w:styleId="a6">
    <w:name w:val="Table Grid"/>
    <w:basedOn w:val="a1"/>
    <w:uiPriority w:val="39"/>
    <w:rsid w:val="009729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rsid w:val="0097293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F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F5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ogoduxovskoe-r52.gosweb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3F6DE-2140-4D2B-A716-53C74FB1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Pihterev</dc:creator>
  <cp:lastModifiedBy>Адм.Богодуховка</cp:lastModifiedBy>
  <cp:revision>13</cp:revision>
  <cp:lastPrinted>2024-12-18T02:47:00Z</cp:lastPrinted>
  <dcterms:created xsi:type="dcterms:W3CDTF">2024-10-11T09:56:00Z</dcterms:created>
  <dcterms:modified xsi:type="dcterms:W3CDTF">2024-12-18T10:07:00Z</dcterms:modified>
</cp:coreProperties>
</file>