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8AA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С</w:t>
      </w:r>
      <w:r w:rsidR="00C84A57">
        <w:rPr>
          <w:rFonts w:ascii="Times New Roman" w:hAnsi="Times New Roman"/>
          <w:b/>
          <w:sz w:val="32"/>
          <w:szCs w:val="32"/>
        </w:rPr>
        <w:t>овет</w:t>
      </w:r>
      <w:r w:rsidR="00863102">
        <w:rPr>
          <w:rFonts w:ascii="Times New Roman" w:hAnsi="Times New Roman"/>
          <w:b/>
          <w:sz w:val="32"/>
          <w:szCs w:val="32"/>
        </w:rPr>
        <w:t xml:space="preserve"> </w:t>
      </w:r>
    </w:p>
    <w:p w:rsidR="00A30958" w:rsidRPr="00A30958" w:rsidRDefault="009878AA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Богодуховского</w:t>
      </w:r>
      <w:r w:rsidR="00A30958" w:rsidRPr="00A30958">
        <w:rPr>
          <w:rFonts w:ascii="Times New Roman" w:hAnsi="Times New Roman"/>
          <w:b/>
          <w:sz w:val="32"/>
          <w:szCs w:val="32"/>
        </w:rPr>
        <w:t xml:space="preserve"> сельского поселения</w:t>
      </w:r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Павлоградского муниципального района Омской области</w:t>
      </w:r>
    </w:p>
    <w:p w:rsid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30958" w:rsidRPr="00A30958" w:rsidRDefault="00A30958" w:rsidP="00A30958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30958">
        <w:rPr>
          <w:rFonts w:ascii="Times New Roman" w:hAnsi="Times New Roman"/>
          <w:b/>
          <w:sz w:val="32"/>
          <w:szCs w:val="32"/>
        </w:rPr>
        <w:t>Р Е Ш Е Н И Е</w:t>
      </w:r>
    </w:p>
    <w:p w:rsidR="00A30958" w:rsidRPr="00A30958" w:rsidRDefault="00A30958" w:rsidP="00A3095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от </w:t>
      </w:r>
      <w:r w:rsidR="009878AA">
        <w:rPr>
          <w:rFonts w:ascii="Times New Roman" w:hAnsi="Times New Roman"/>
          <w:sz w:val="28"/>
          <w:szCs w:val="28"/>
        </w:rPr>
        <w:t>1</w:t>
      </w:r>
      <w:r w:rsidR="00292CA2">
        <w:rPr>
          <w:rFonts w:ascii="Times New Roman" w:hAnsi="Times New Roman"/>
          <w:sz w:val="28"/>
          <w:szCs w:val="28"/>
        </w:rPr>
        <w:t>7</w:t>
      </w:r>
      <w:r w:rsidR="005866C2">
        <w:rPr>
          <w:rFonts w:ascii="Times New Roman" w:hAnsi="Times New Roman"/>
          <w:sz w:val="28"/>
          <w:szCs w:val="28"/>
        </w:rPr>
        <w:t>.</w:t>
      </w:r>
      <w:r w:rsidR="00974700">
        <w:rPr>
          <w:rFonts w:ascii="Times New Roman" w:hAnsi="Times New Roman"/>
          <w:sz w:val="28"/>
          <w:szCs w:val="28"/>
        </w:rPr>
        <w:t>0</w:t>
      </w:r>
      <w:r w:rsidR="009878AA">
        <w:rPr>
          <w:rFonts w:ascii="Times New Roman" w:hAnsi="Times New Roman"/>
          <w:sz w:val="28"/>
          <w:szCs w:val="28"/>
        </w:rPr>
        <w:t>2</w:t>
      </w:r>
      <w:r w:rsidRPr="00A30958">
        <w:rPr>
          <w:rFonts w:ascii="Times New Roman" w:hAnsi="Times New Roman"/>
          <w:sz w:val="28"/>
          <w:szCs w:val="28"/>
        </w:rPr>
        <w:t>.20</w:t>
      </w:r>
      <w:r w:rsidR="00DD6507">
        <w:rPr>
          <w:rFonts w:ascii="Times New Roman" w:hAnsi="Times New Roman"/>
          <w:sz w:val="28"/>
          <w:szCs w:val="28"/>
        </w:rPr>
        <w:t>2</w:t>
      </w:r>
      <w:r w:rsidR="00292CA2">
        <w:rPr>
          <w:rFonts w:ascii="Times New Roman" w:hAnsi="Times New Roman"/>
          <w:sz w:val="28"/>
          <w:szCs w:val="28"/>
        </w:rPr>
        <w:t>5</w:t>
      </w:r>
      <w:r w:rsidRPr="00A309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033775">
        <w:rPr>
          <w:rFonts w:ascii="Times New Roman" w:hAnsi="Times New Roman"/>
          <w:sz w:val="28"/>
          <w:szCs w:val="28"/>
        </w:rPr>
        <w:t xml:space="preserve">      </w:t>
      </w:r>
      <w:r w:rsidRPr="00A30958">
        <w:rPr>
          <w:rFonts w:ascii="Times New Roman" w:hAnsi="Times New Roman"/>
          <w:sz w:val="28"/>
          <w:szCs w:val="28"/>
        </w:rPr>
        <w:t xml:space="preserve">    №</w:t>
      </w:r>
      <w:r w:rsidR="005F0C29">
        <w:rPr>
          <w:rFonts w:ascii="Times New Roman" w:hAnsi="Times New Roman"/>
          <w:sz w:val="28"/>
          <w:szCs w:val="28"/>
        </w:rPr>
        <w:t>239</w:t>
      </w:r>
      <w:bookmarkStart w:id="0" w:name="_GoBack"/>
      <w:bookmarkEnd w:id="0"/>
      <w:r w:rsidRPr="00A30958">
        <w:rPr>
          <w:rFonts w:ascii="Times New Roman" w:hAnsi="Times New Roman"/>
          <w:sz w:val="28"/>
          <w:szCs w:val="28"/>
        </w:rPr>
        <w:t xml:space="preserve"> </w:t>
      </w:r>
    </w:p>
    <w:p w:rsid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9878AA">
        <w:rPr>
          <w:rFonts w:ascii="Times New Roman" w:hAnsi="Times New Roman"/>
          <w:sz w:val="28"/>
          <w:szCs w:val="28"/>
        </w:rPr>
        <w:t>Богодуховка</w:t>
      </w:r>
      <w:proofErr w:type="spellEnd"/>
    </w:p>
    <w:p w:rsidR="00A30958" w:rsidRPr="00A30958" w:rsidRDefault="00A30958" w:rsidP="00A3095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A30958" w:rsidRPr="00A30958" w:rsidTr="00A30958">
        <w:trPr>
          <w:trHeight w:val="2102"/>
          <w:jc w:val="center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0958" w:rsidRPr="00A30958" w:rsidRDefault="00863102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 внесении изменений к решению Совета </w:t>
            </w:r>
            <w:r w:rsidR="009878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Богодуховского</w:t>
            </w:r>
            <w:r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сельского </w:t>
            </w:r>
            <w:r w:rsidR="007C6016" w:rsidRPr="0086310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поселения </w:t>
            </w:r>
            <w:r w:rsidR="007C601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="009878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7.10</w:t>
            </w:r>
            <w:r w:rsidR="00C84A5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.2022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№ 1</w:t>
            </w:r>
            <w:r w:rsidR="009878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«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 утверждении соглашений между Павлоградским муниципальным районом Омской области и </w:t>
            </w:r>
            <w:r w:rsidR="009878A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Богодуховским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сельским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поселени</w:t>
            </w:r>
            <w:r w:rsidR="003E412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 Павлоградского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вопроса местного</w:t>
            </w:r>
            <w:r w:rsid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значения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»</w:t>
            </w:r>
            <w:r w:rsidR="00A30958" w:rsidRPr="00A3095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30958" w:rsidRPr="00A30958" w:rsidRDefault="00A30958" w:rsidP="00AB79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C6016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8C4CBE" w:rsidRDefault="007C6016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5FFC">
        <w:rPr>
          <w:rFonts w:ascii="Times New Roman" w:hAnsi="Times New Roman"/>
          <w:sz w:val="28"/>
          <w:szCs w:val="28"/>
        </w:rPr>
        <w:t xml:space="preserve">уководствуясь пунктом 5 части 1 статьи 14, частью 4 статьи 15 Федерального закона от 06.10.2003 № 131-ФЗ </w:t>
      </w:r>
      <w:r w:rsidRPr="00A30958">
        <w:rPr>
          <w:rFonts w:ascii="Times New Roman" w:hAnsi="Times New Roman"/>
          <w:spacing w:val="-1"/>
          <w:sz w:val="28"/>
          <w:szCs w:val="28"/>
        </w:rPr>
        <w:t>"</w:t>
      </w:r>
      <w:r w:rsidRPr="003F5FFC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", Уставом </w:t>
      </w:r>
      <w:r w:rsidR="009878AA">
        <w:rPr>
          <w:rFonts w:ascii="Times New Roman" w:hAnsi="Times New Roman"/>
          <w:spacing w:val="-1"/>
          <w:sz w:val="28"/>
          <w:szCs w:val="28"/>
        </w:rPr>
        <w:t>Богодуховского</w:t>
      </w:r>
      <w:r w:rsidR="00A30958">
        <w:rPr>
          <w:rFonts w:ascii="Times New Roman" w:hAnsi="Times New Roman"/>
          <w:spacing w:val="-1"/>
          <w:sz w:val="28"/>
          <w:szCs w:val="28"/>
        </w:rPr>
        <w:t xml:space="preserve"> сельского поселения </w:t>
      </w:r>
      <w:r w:rsidR="00A30958" w:rsidRPr="00A30958">
        <w:rPr>
          <w:rFonts w:ascii="Times New Roman" w:hAnsi="Times New Roman"/>
          <w:spacing w:val="-1"/>
          <w:sz w:val="28"/>
          <w:szCs w:val="28"/>
        </w:rPr>
        <w:t xml:space="preserve">Павлоградского муниципального района Омской области, </w:t>
      </w:r>
      <w:r w:rsidR="00A30958" w:rsidRPr="00A30958">
        <w:rPr>
          <w:rFonts w:ascii="Times New Roman" w:hAnsi="Times New Roman"/>
          <w:sz w:val="28"/>
          <w:szCs w:val="28"/>
        </w:rPr>
        <w:t xml:space="preserve">Совет </w:t>
      </w:r>
      <w:r w:rsidR="009878AA">
        <w:rPr>
          <w:rFonts w:ascii="Times New Roman" w:hAnsi="Times New Roman"/>
          <w:sz w:val="28"/>
          <w:szCs w:val="28"/>
        </w:rPr>
        <w:t>Богодуховского</w:t>
      </w:r>
      <w:r w:rsidR="00A30958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>РЕШИЛ:</w:t>
      </w:r>
    </w:p>
    <w:p w:rsidR="00A30958" w:rsidRPr="00A30958" w:rsidRDefault="00A30958" w:rsidP="00A30958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:rsidR="00A30958" w:rsidRPr="00A30958" w:rsidRDefault="004662FF" w:rsidP="00466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30958" w:rsidRPr="00A30958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дополнительное</w:t>
      </w:r>
      <w:r w:rsidR="00C84A57">
        <w:rPr>
          <w:rFonts w:ascii="Times New Roman" w:hAnsi="Times New Roman"/>
          <w:sz w:val="28"/>
          <w:szCs w:val="28"/>
        </w:rPr>
        <w:t xml:space="preserve"> </w:t>
      </w:r>
      <w:r w:rsidR="00A30958" w:rsidRPr="00A30958">
        <w:rPr>
          <w:rFonts w:ascii="Times New Roman" w:hAnsi="Times New Roman"/>
          <w:sz w:val="28"/>
          <w:szCs w:val="28"/>
        </w:rPr>
        <w:t>соглашени</w:t>
      </w:r>
      <w:r>
        <w:rPr>
          <w:rFonts w:ascii="Times New Roman" w:hAnsi="Times New Roman"/>
          <w:sz w:val="28"/>
          <w:szCs w:val="28"/>
        </w:rPr>
        <w:t>е к соглашению</w:t>
      </w:r>
      <w:r w:rsidR="00A30958" w:rsidRPr="00A30958">
        <w:rPr>
          <w:rFonts w:ascii="Times New Roman" w:hAnsi="Times New Roman"/>
          <w:sz w:val="28"/>
          <w:szCs w:val="28"/>
        </w:rPr>
        <w:t xml:space="preserve"> между Павлоградским муниципальным районом Омской области и </w:t>
      </w:r>
      <w:r w:rsidR="009878AA">
        <w:rPr>
          <w:rFonts w:ascii="Times New Roman" w:hAnsi="Times New Roman"/>
          <w:sz w:val="28"/>
          <w:szCs w:val="28"/>
        </w:rPr>
        <w:t>Богодуховским</w:t>
      </w:r>
      <w:r w:rsidR="00A30958">
        <w:rPr>
          <w:rFonts w:ascii="Times New Roman" w:hAnsi="Times New Roman"/>
          <w:sz w:val="28"/>
          <w:szCs w:val="28"/>
        </w:rPr>
        <w:t xml:space="preserve"> сельским </w:t>
      </w:r>
      <w:r w:rsidR="00A30958" w:rsidRPr="00A30958">
        <w:rPr>
          <w:rFonts w:ascii="Times New Roman" w:hAnsi="Times New Roman"/>
          <w:sz w:val="28"/>
          <w:szCs w:val="28"/>
        </w:rPr>
        <w:t>поселени</w:t>
      </w:r>
      <w:r w:rsidR="00A30958">
        <w:rPr>
          <w:rFonts w:ascii="Times New Roman" w:hAnsi="Times New Roman"/>
          <w:sz w:val="28"/>
          <w:szCs w:val="28"/>
        </w:rPr>
        <w:t>ем</w:t>
      </w:r>
      <w:r w:rsidR="00A30958" w:rsidRPr="00A30958">
        <w:rPr>
          <w:rFonts w:ascii="Times New Roman" w:hAnsi="Times New Roman"/>
          <w:sz w:val="28"/>
          <w:szCs w:val="28"/>
        </w:rPr>
        <w:t xml:space="preserve"> Павлоградского муниципального района Омской области о передаче осуществления части своих полномочий</w:t>
      </w:r>
      <w:r>
        <w:rPr>
          <w:rFonts w:ascii="Times New Roman" w:hAnsi="Times New Roman"/>
          <w:sz w:val="28"/>
          <w:szCs w:val="28"/>
        </w:rPr>
        <w:t xml:space="preserve">, утвержденное решением Совета </w:t>
      </w:r>
      <w:r w:rsidR="00A30958" w:rsidRPr="00A30958">
        <w:rPr>
          <w:rFonts w:ascii="Times New Roman" w:hAnsi="Times New Roman"/>
          <w:sz w:val="28"/>
          <w:szCs w:val="28"/>
        </w:rPr>
        <w:t xml:space="preserve"> </w:t>
      </w:r>
      <w:r w:rsidR="009878AA">
        <w:rPr>
          <w:rFonts w:ascii="Times New Roman" w:hAnsi="Times New Roman"/>
          <w:sz w:val="28"/>
          <w:szCs w:val="28"/>
        </w:rPr>
        <w:t>Богодуховского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 1</w:t>
      </w:r>
      <w:r w:rsidR="009878AA">
        <w:rPr>
          <w:rFonts w:ascii="Times New Roman" w:hAnsi="Times New Roman"/>
          <w:sz w:val="28"/>
          <w:szCs w:val="28"/>
        </w:rPr>
        <w:t>7.10</w:t>
      </w:r>
      <w:r>
        <w:rPr>
          <w:rFonts w:ascii="Times New Roman" w:hAnsi="Times New Roman"/>
          <w:sz w:val="28"/>
          <w:szCs w:val="28"/>
        </w:rPr>
        <w:t>.2022 № 1</w:t>
      </w:r>
      <w:r w:rsidR="009878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 "</w:t>
      </w:r>
      <w:r w:rsidRPr="004662FF">
        <w:rPr>
          <w:rFonts w:ascii="Times New Roman" w:hAnsi="Times New Roman"/>
          <w:sz w:val="28"/>
          <w:szCs w:val="28"/>
          <w:lang w:eastAsia="ru-RU"/>
        </w:rPr>
        <w:t xml:space="preserve">Об утверждении соглашений между Павлоградским муниципальным районом Омской области и </w:t>
      </w:r>
      <w:r w:rsidR="009878AA">
        <w:rPr>
          <w:rFonts w:ascii="Times New Roman" w:hAnsi="Times New Roman"/>
          <w:sz w:val="28"/>
          <w:szCs w:val="28"/>
          <w:lang w:eastAsia="ru-RU"/>
        </w:rPr>
        <w:t>Богодуховским</w:t>
      </w:r>
      <w:r w:rsidRPr="004662FF">
        <w:rPr>
          <w:rFonts w:ascii="Times New Roman" w:hAnsi="Times New Roman"/>
          <w:sz w:val="28"/>
          <w:szCs w:val="28"/>
          <w:lang w:eastAsia="ru-RU"/>
        </w:rPr>
        <w:t xml:space="preserve"> сельским поселением </w:t>
      </w:r>
      <w:proofErr w:type="spellStart"/>
      <w:r w:rsidRPr="004662FF">
        <w:rPr>
          <w:rFonts w:ascii="Times New Roman" w:hAnsi="Times New Roman"/>
          <w:sz w:val="28"/>
          <w:szCs w:val="28"/>
          <w:lang w:eastAsia="ru-RU"/>
        </w:rPr>
        <w:t>Павлоградского</w:t>
      </w:r>
      <w:proofErr w:type="spellEnd"/>
      <w:r w:rsidRPr="004662FF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о передаче Администрации Павлоградского муниципального района Омской области осуществления части полномочий по решению вопроса местного значения"</w:t>
      </w:r>
      <w:r w:rsidR="00A30958" w:rsidRPr="00A30958">
        <w:rPr>
          <w:rFonts w:ascii="Times New Roman" w:hAnsi="Times New Roman"/>
          <w:sz w:val="28"/>
          <w:szCs w:val="28"/>
        </w:rPr>
        <w:t xml:space="preserve">. </w:t>
      </w:r>
    </w:p>
    <w:p w:rsidR="00A30958" w:rsidRDefault="00A30958" w:rsidP="00033775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30958">
        <w:rPr>
          <w:rFonts w:ascii="Times New Roman" w:hAnsi="Times New Roman"/>
          <w:sz w:val="28"/>
          <w:szCs w:val="28"/>
        </w:rPr>
        <w:t xml:space="preserve">2. </w:t>
      </w:r>
      <w:r w:rsidRPr="00A30958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</w:t>
      </w:r>
      <w:r w:rsidRPr="00A30958">
        <w:rPr>
          <w:rFonts w:ascii="Times New Roman" w:hAnsi="Times New Roman"/>
          <w:sz w:val="28"/>
          <w:szCs w:val="28"/>
        </w:rPr>
        <w:t>в газете "</w:t>
      </w:r>
      <w:r w:rsidR="009878AA">
        <w:rPr>
          <w:rFonts w:ascii="Times New Roman" w:hAnsi="Times New Roman"/>
          <w:sz w:val="28"/>
          <w:szCs w:val="28"/>
        </w:rPr>
        <w:t>Богодуховский</w:t>
      </w:r>
      <w:r w:rsidRPr="00A30958">
        <w:rPr>
          <w:rFonts w:ascii="Times New Roman" w:hAnsi="Times New Roman"/>
          <w:sz w:val="28"/>
          <w:szCs w:val="28"/>
        </w:rPr>
        <w:t xml:space="preserve"> муниципальный вестник".</w:t>
      </w:r>
    </w:p>
    <w:p w:rsidR="00A30958" w:rsidRPr="00A30958" w:rsidRDefault="00A30958" w:rsidP="00033775">
      <w:pPr>
        <w:tabs>
          <w:tab w:val="left" w:pos="709"/>
          <w:tab w:val="left" w:pos="993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A30958">
        <w:rPr>
          <w:rFonts w:ascii="Times New Roman" w:hAnsi="Times New Roman"/>
          <w:bCs/>
          <w:sz w:val="28"/>
          <w:szCs w:val="28"/>
        </w:rPr>
        <w:t xml:space="preserve">Главе </w:t>
      </w:r>
      <w:r w:rsidR="009878AA">
        <w:rPr>
          <w:rFonts w:ascii="Times New Roman" w:hAnsi="Times New Roman"/>
          <w:bCs/>
          <w:sz w:val="28"/>
          <w:szCs w:val="28"/>
        </w:rPr>
        <w:t>Богодуховского</w:t>
      </w:r>
      <w:r w:rsidRPr="00A30958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A30958">
        <w:rPr>
          <w:rFonts w:ascii="Times New Roman" w:hAnsi="Times New Roman"/>
          <w:bCs/>
          <w:sz w:val="28"/>
          <w:szCs w:val="28"/>
        </w:rPr>
        <w:t>Павлоградского</w:t>
      </w:r>
      <w:proofErr w:type="spellEnd"/>
      <w:r w:rsidRPr="00A30958">
        <w:rPr>
          <w:rFonts w:ascii="Times New Roman" w:hAnsi="Times New Roman"/>
          <w:bCs/>
          <w:sz w:val="28"/>
          <w:szCs w:val="28"/>
        </w:rPr>
        <w:t xml:space="preserve"> муниципального района Омской области обеспечить контроль над исполнением данного решения. </w:t>
      </w:r>
    </w:p>
    <w:p w:rsidR="006C4879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A57">
        <w:rPr>
          <w:rFonts w:ascii="Times New Roman" w:hAnsi="Times New Roman"/>
          <w:sz w:val="28"/>
          <w:szCs w:val="28"/>
        </w:rPr>
        <w:t>Глава</w:t>
      </w:r>
    </w:p>
    <w:p w:rsidR="00C84A57" w:rsidRPr="00C84A57" w:rsidRDefault="00C84A57" w:rsidP="00A309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      </w:t>
      </w:r>
      <w:r w:rsidR="009878AA">
        <w:rPr>
          <w:rFonts w:ascii="Times New Roman" w:hAnsi="Times New Roman"/>
          <w:sz w:val="28"/>
          <w:szCs w:val="28"/>
        </w:rPr>
        <w:t>С.А. Нелаев</w:t>
      </w:r>
    </w:p>
    <w:sectPr w:rsidR="00C84A57" w:rsidRPr="00C84A57" w:rsidSect="00A30958">
      <w:pgSz w:w="11906" w:h="16838"/>
      <w:pgMar w:top="851" w:right="424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C00D5"/>
    <w:multiLevelType w:val="hybridMultilevel"/>
    <w:tmpl w:val="F230C200"/>
    <w:lvl w:ilvl="0" w:tplc="461C0D7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2D"/>
    <w:rsid w:val="00033775"/>
    <w:rsid w:val="00292CA2"/>
    <w:rsid w:val="00310EB9"/>
    <w:rsid w:val="00314C57"/>
    <w:rsid w:val="003A7D8C"/>
    <w:rsid w:val="003E1F2D"/>
    <w:rsid w:val="003E4124"/>
    <w:rsid w:val="004662FF"/>
    <w:rsid w:val="00490723"/>
    <w:rsid w:val="004B5987"/>
    <w:rsid w:val="005866C2"/>
    <w:rsid w:val="005F0C29"/>
    <w:rsid w:val="006C4879"/>
    <w:rsid w:val="007C6016"/>
    <w:rsid w:val="00802D08"/>
    <w:rsid w:val="00863102"/>
    <w:rsid w:val="00892C18"/>
    <w:rsid w:val="008C4CBE"/>
    <w:rsid w:val="00974700"/>
    <w:rsid w:val="009878AA"/>
    <w:rsid w:val="00A30958"/>
    <w:rsid w:val="00A31807"/>
    <w:rsid w:val="00B05A2D"/>
    <w:rsid w:val="00B43A97"/>
    <w:rsid w:val="00B75C16"/>
    <w:rsid w:val="00C84A57"/>
    <w:rsid w:val="00D86591"/>
    <w:rsid w:val="00DD6507"/>
    <w:rsid w:val="00E62463"/>
    <w:rsid w:val="00F7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EC25"/>
  <w15:docId w15:val="{F1491E2F-C8D1-4A22-AC5D-8E4574C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958"/>
    <w:pPr>
      <w:spacing w:after="200" w:line="276" w:lineRule="auto"/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C57"/>
    <w:pPr>
      <w:spacing w:before="600" w:line="360" w:lineRule="auto"/>
      <w:outlineLvl w:val="0"/>
    </w:pPr>
    <w:rPr>
      <w:rFonts w:ascii="Cambria" w:eastAsiaTheme="majorEastAsia" w:hAnsi="Cambria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C57"/>
    <w:pPr>
      <w:spacing w:before="320" w:line="360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C57"/>
    <w:pPr>
      <w:spacing w:before="320" w:line="360" w:lineRule="auto"/>
      <w:outlineLvl w:val="2"/>
    </w:pPr>
    <w:rPr>
      <w:rFonts w:ascii="Cambria" w:eastAsiaTheme="majorEastAsia" w:hAnsi="Cambria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C57"/>
    <w:pPr>
      <w:spacing w:before="280" w:line="360" w:lineRule="auto"/>
      <w:outlineLvl w:val="3"/>
    </w:pPr>
    <w:rPr>
      <w:rFonts w:ascii="Cambria" w:eastAsiaTheme="majorEastAsia" w:hAnsi="Cambria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C57"/>
    <w:pPr>
      <w:spacing w:before="280" w:line="360" w:lineRule="auto"/>
      <w:outlineLvl w:val="4"/>
    </w:pPr>
    <w:rPr>
      <w:rFonts w:ascii="Cambria" w:eastAsiaTheme="majorEastAsia" w:hAnsi="Cambria" w:cstheme="majorBidi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C57"/>
    <w:pPr>
      <w:spacing w:before="280" w:after="80" w:line="360" w:lineRule="auto"/>
      <w:outlineLvl w:val="5"/>
    </w:pPr>
    <w:rPr>
      <w:rFonts w:ascii="Cambria" w:eastAsiaTheme="majorEastAsia" w:hAnsi="Cambria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C57"/>
    <w:pPr>
      <w:spacing w:before="280" w:line="360" w:lineRule="auto"/>
      <w:outlineLvl w:val="6"/>
    </w:pPr>
    <w:rPr>
      <w:rFonts w:ascii="Cambria" w:eastAsiaTheme="majorEastAsia" w:hAnsi="Cambria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C57"/>
    <w:pPr>
      <w:spacing w:before="280" w:line="360" w:lineRule="auto"/>
      <w:outlineLvl w:val="7"/>
    </w:pPr>
    <w:rPr>
      <w:rFonts w:ascii="Cambria" w:eastAsiaTheme="majorEastAsia" w:hAnsi="Cambria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C57"/>
    <w:pPr>
      <w:spacing w:before="280" w:line="360" w:lineRule="auto"/>
      <w:outlineLvl w:val="8"/>
    </w:pPr>
    <w:rPr>
      <w:rFonts w:ascii="Cambria" w:eastAsiaTheme="majorEastAsia" w:hAnsi="Cambria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4C57"/>
    <w:rPr>
      <w:rFonts w:ascii="Cambria" w:eastAsiaTheme="majorEastAsia" w:hAnsi="Cambria" w:cstheme="majorBidi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314C57"/>
    <w:rPr>
      <w:rFonts w:ascii="Cambria" w:eastAsiaTheme="majorEastAsia" w:hAnsi="Cambria" w:cstheme="majorBidi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314C57"/>
    <w:rPr>
      <w:rFonts w:ascii="Cambria" w:eastAsiaTheme="majorEastAsia" w:hAnsi="Cambria" w:cstheme="majorBidi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314C57"/>
    <w:rPr>
      <w:rFonts w:ascii="Cambria" w:eastAsiaTheme="majorEastAsia" w:hAnsi="Cambria" w:cstheme="majorBidi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314C57"/>
    <w:pPr>
      <w:spacing w:after="240" w:line="480" w:lineRule="auto"/>
      <w:ind w:firstLine="360"/>
    </w:pPr>
    <w:rPr>
      <w:rFonts w:asciiTheme="minorHAnsi" w:hAnsiTheme="minorHAnsi"/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14C57"/>
    <w:pPr>
      <w:spacing w:after="240"/>
    </w:pPr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character" w:customStyle="1" w:styleId="a5">
    <w:name w:val="Заголовок Знак"/>
    <w:link w:val="a4"/>
    <w:uiPriority w:val="10"/>
    <w:rsid w:val="00314C57"/>
    <w:rPr>
      <w:rFonts w:ascii="Cambria" w:eastAsiaTheme="majorEastAsia" w:hAnsi="Cambria" w:cstheme="majorBidi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14C57"/>
    <w:pPr>
      <w:spacing w:after="320" w:line="480" w:lineRule="auto"/>
      <w:ind w:firstLine="360"/>
      <w:jc w:val="right"/>
    </w:pPr>
    <w:rPr>
      <w:rFonts w:asciiTheme="minorHAnsi" w:hAnsiTheme="minorHAnsi"/>
      <w:i/>
      <w:iCs/>
      <w:color w:val="808080"/>
      <w:spacing w:val="10"/>
    </w:rPr>
  </w:style>
  <w:style w:type="character" w:customStyle="1" w:styleId="a7">
    <w:name w:val="Подзаголовок Знак"/>
    <w:link w:val="a6"/>
    <w:uiPriority w:val="11"/>
    <w:rsid w:val="00314C57"/>
    <w:rPr>
      <w:i/>
      <w:iCs/>
      <w:color w:val="808080"/>
      <w:spacing w:val="10"/>
      <w:sz w:val="24"/>
      <w:szCs w:val="24"/>
    </w:rPr>
  </w:style>
  <w:style w:type="character" w:styleId="a8">
    <w:name w:val="Strong"/>
    <w:qFormat/>
    <w:rsid w:val="00314C57"/>
    <w:rPr>
      <w:b/>
      <w:bCs/>
      <w:spacing w:val="0"/>
    </w:rPr>
  </w:style>
  <w:style w:type="character" w:styleId="a9">
    <w:name w:val="Emphasis"/>
    <w:uiPriority w:val="20"/>
    <w:qFormat/>
    <w:rsid w:val="00314C57"/>
    <w:rPr>
      <w:b/>
      <w:bCs/>
      <w:i/>
      <w:iCs/>
      <w:color w:val="auto"/>
    </w:rPr>
  </w:style>
  <w:style w:type="paragraph" w:styleId="aa">
    <w:name w:val="No Spacing"/>
    <w:basedOn w:val="a"/>
    <w:uiPriority w:val="99"/>
    <w:qFormat/>
    <w:rsid w:val="00314C57"/>
    <w:rPr>
      <w:rFonts w:asciiTheme="minorHAnsi" w:hAnsiTheme="minorHAnsi"/>
    </w:rPr>
  </w:style>
  <w:style w:type="paragraph" w:styleId="ab">
    <w:name w:val="List Paragraph"/>
    <w:basedOn w:val="a"/>
    <w:uiPriority w:val="34"/>
    <w:qFormat/>
    <w:rsid w:val="00314C57"/>
    <w:pPr>
      <w:spacing w:after="240" w:line="480" w:lineRule="auto"/>
      <w:ind w:left="720" w:firstLine="360"/>
      <w:contextualSpacing/>
    </w:pPr>
    <w:rPr>
      <w:rFonts w:asciiTheme="minorHAnsi" w:hAnsiTheme="minorHAnsi"/>
    </w:rPr>
  </w:style>
  <w:style w:type="paragraph" w:styleId="21">
    <w:name w:val="Quote"/>
    <w:basedOn w:val="a"/>
    <w:next w:val="a"/>
    <w:link w:val="22"/>
    <w:uiPriority w:val="29"/>
    <w:qFormat/>
    <w:rsid w:val="00314C57"/>
    <w:pPr>
      <w:spacing w:after="240" w:line="480" w:lineRule="auto"/>
      <w:ind w:firstLine="360"/>
    </w:pPr>
    <w:rPr>
      <w:rFonts w:hAnsiTheme="minorHAnsi"/>
      <w:color w:val="5A5A5A"/>
    </w:rPr>
  </w:style>
  <w:style w:type="character" w:customStyle="1" w:styleId="22">
    <w:name w:val="Цитата 2 Знак"/>
    <w:link w:val="21"/>
    <w:uiPriority w:val="29"/>
    <w:rsid w:val="00314C57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314C57"/>
    <w:pPr>
      <w:spacing w:before="320" w:after="480"/>
      <w:ind w:left="720" w:right="720"/>
      <w:jc w:val="center"/>
    </w:pPr>
    <w:rPr>
      <w:rFonts w:ascii="Cambria" w:eastAsiaTheme="majorEastAsia" w:hAnsi="Cambria" w:cstheme="majorBidi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314C57"/>
    <w:rPr>
      <w:rFonts w:ascii="Cambria" w:eastAsiaTheme="majorEastAsia" w:hAnsi="Cambria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314C57"/>
    <w:rPr>
      <w:i/>
      <w:iCs/>
      <w:color w:val="5A5A5A"/>
    </w:rPr>
  </w:style>
  <w:style w:type="character" w:styleId="af">
    <w:name w:val="Intense Emphasis"/>
    <w:uiPriority w:val="21"/>
    <w:qFormat/>
    <w:rsid w:val="00314C57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314C57"/>
    <w:rPr>
      <w:smallCaps/>
    </w:rPr>
  </w:style>
  <w:style w:type="character" w:styleId="af1">
    <w:name w:val="Intense Reference"/>
    <w:uiPriority w:val="32"/>
    <w:qFormat/>
    <w:rsid w:val="00314C57"/>
    <w:rPr>
      <w:b/>
      <w:bCs/>
      <w:smallCaps/>
      <w:color w:val="auto"/>
    </w:rPr>
  </w:style>
  <w:style w:type="character" w:styleId="af2">
    <w:name w:val="Book Title"/>
    <w:uiPriority w:val="33"/>
    <w:qFormat/>
    <w:rsid w:val="00314C57"/>
    <w:rPr>
      <w:rFonts w:ascii="Cambria" w:eastAsiaTheme="majorEastAsia" w:hAnsi="Cambria" w:cstheme="majorBidi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314C57"/>
    <w:pPr>
      <w:outlineLvl w:val="9"/>
    </w:pPr>
    <w:rPr>
      <w:lang w:bidi="en-US"/>
    </w:rPr>
  </w:style>
  <w:style w:type="paragraph" w:customStyle="1" w:styleId="11">
    <w:name w:val="Абзац списка1"/>
    <w:basedOn w:val="a"/>
    <w:rsid w:val="00A3095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</dc:creator>
  <cp:keywords/>
  <dc:description/>
  <cp:lastModifiedBy>Адм.Богодуховка</cp:lastModifiedBy>
  <cp:revision>4</cp:revision>
  <cp:lastPrinted>2020-08-14T03:08:00Z</cp:lastPrinted>
  <dcterms:created xsi:type="dcterms:W3CDTF">2025-03-06T05:34:00Z</dcterms:created>
  <dcterms:modified xsi:type="dcterms:W3CDTF">2025-03-06T05:41:00Z</dcterms:modified>
</cp:coreProperties>
</file>