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35" w:rsidRDefault="008F4735" w:rsidP="008F4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</w:pPr>
    </w:p>
    <w:p w:rsidR="00C952CF" w:rsidRDefault="00CC7339" w:rsidP="00CC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</w:pPr>
      <w:r w:rsidRPr="00CC7339"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  <w:t xml:space="preserve">Администрация </w:t>
      </w:r>
    </w:p>
    <w:p w:rsidR="00CC7339" w:rsidRDefault="0041125B" w:rsidP="00CC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  <w:t xml:space="preserve">богодуховского </w:t>
      </w:r>
      <w:r w:rsidR="00CC7339"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  <w:t xml:space="preserve"> сельского поселения</w:t>
      </w:r>
    </w:p>
    <w:p w:rsidR="00CC7339" w:rsidRDefault="00CC7339" w:rsidP="00CC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  <w:t xml:space="preserve">павлоградского муниципального района </w:t>
      </w:r>
    </w:p>
    <w:p w:rsidR="00CC7339" w:rsidRPr="00CC7339" w:rsidRDefault="00CC7339" w:rsidP="00CC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A1A1A"/>
          <w:sz w:val="28"/>
          <w:szCs w:val="28"/>
          <w:lang w:eastAsia="ru-RU"/>
        </w:rPr>
        <w:t>омской области</w:t>
      </w:r>
    </w:p>
    <w:p w:rsidR="00CC7339" w:rsidRPr="00CC7339" w:rsidRDefault="00CC7339" w:rsidP="00CC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52CF" w:rsidRPr="00EF6A52" w:rsidRDefault="00A37F40" w:rsidP="00E22ECB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 </w:t>
      </w:r>
      <w:r w:rsidR="00312F27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ПОСТАНОВЛЕНИЯ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654"/>
      </w:tblGrid>
      <w:tr w:rsidR="00C952CF" w:rsidRPr="00EF6A52" w:rsidTr="00CC7339"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CF" w:rsidRPr="00EF6A52" w:rsidRDefault="00A37F40" w:rsidP="0013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</w:t>
            </w:r>
            <w:r w:rsidR="003A72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18.12.2024</w:t>
            </w:r>
          </w:p>
          <w:p w:rsidR="00C952CF" w:rsidRPr="00EF6A52" w:rsidRDefault="00C952CF" w:rsidP="0013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F6A52">
              <w:rPr>
                <w:rFonts w:ascii="Times New Roman" w:eastAsia="Times New Roman" w:hAnsi="Times New Roman" w:cs="Times New Roman"/>
                <w:color w:val="1A1A1A"/>
                <w:sz w:val="10"/>
                <w:szCs w:val="10"/>
                <w:lang w:eastAsia="ru-RU"/>
              </w:rPr>
              <w:t> </w:t>
            </w:r>
          </w:p>
          <w:p w:rsidR="00C952CF" w:rsidRPr="00EF6A52" w:rsidRDefault="003A72F6" w:rsidP="003A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         </w:t>
            </w:r>
            <w:proofErr w:type="spellStart"/>
            <w:r w:rsidR="00A37F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с.Богодуховка</w:t>
            </w:r>
            <w:proofErr w:type="spellEnd"/>
          </w:p>
        </w:tc>
        <w:tc>
          <w:tcPr>
            <w:tcW w:w="4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CF" w:rsidRPr="00EF6A52" w:rsidRDefault="003A72F6" w:rsidP="003A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CC73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 69-п </w:t>
            </w:r>
            <w:r w:rsidR="00C952CF" w:rsidRPr="00EF6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   </w:t>
            </w:r>
          </w:p>
        </w:tc>
      </w:tr>
    </w:tbl>
    <w:p w:rsidR="00C952CF" w:rsidRPr="00EF6A52" w:rsidRDefault="00C952CF" w:rsidP="00C95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F6A5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C952CF" w:rsidRPr="00CC7339" w:rsidRDefault="00C952CF" w:rsidP="00A348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339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расходования </w:t>
      </w:r>
      <w:r w:rsidRPr="00CC7339">
        <w:rPr>
          <w:rFonts w:ascii="Times New Roman" w:hAnsi="Times New Roman" w:cs="Times New Roman"/>
          <w:sz w:val="28"/>
          <w:szCs w:val="28"/>
          <w:lang w:eastAsia="ru-RU"/>
        </w:rPr>
        <w:t xml:space="preserve"> иных межбюджетных трансфертов 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 xml:space="preserve">передаваемых </w:t>
      </w:r>
      <w:r w:rsidRPr="00CC7339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2288">
        <w:rPr>
          <w:rFonts w:ascii="Times New Roman" w:hAnsi="Times New Roman" w:cs="Times New Roman"/>
          <w:sz w:val="28"/>
          <w:szCs w:val="28"/>
          <w:lang w:eastAsia="ru-RU"/>
        </w:rPr>
        <w:t xml:space="preserve">Богодуховского 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Павлоградского муниципального района Омской области на </w:t>
      </w:r>
      <w:r w:rsidR="00A348AB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заключенного 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>соглашения о передаче в бюджет Павлоградского</w:t>
      </w:r>
      <w:r w:rsidRPr="00CC73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453FA">
        <w:rPr>
          <w:rFonts w:ascii="Times New Roman" w:hAnsi="Times New Roman" w:cs="Times New Roman"/>
          <w:sz w:val="28"/>
          <w:szCs w:val="28"/>
          <w:lang w:eastAsia="ru-RU"/>
        </w:rPr>
        <w:t>Омской области</w:t>
      </w:r>
      <w:r w:rsidR="00A348AB">
        <w:rPr>
          <w:rFonts w:ascii="Times New Roman" w:hAnsi="Times New Roman" w:cs="Times New Roman"/>
          <w:sz w:val="28"/>
          <w:szCs w:val="28"/>
          <w:lang w:eastAsia="ru-RU"/>
        </w:rPr>
        <w:t xml:space="preserve"> для осуществления переданных полномочий </w:t>
      </w:r>
      <w:r w:rsidRPr="00CC7339">
        <w:rPr>
          <w:rFonts w:ascii="Times New Roman" w:hAnsi="Times New Roman" w:cs="Times New Roman"/>
          <w:sz w:val="28"/>
          <w:szCs w:val="28"/>
          <w:lang w:eastAsia="ru-RU"/>
        </w:rPr>
        <w:t>по дорожной деятельности в отношении автомобильных дорог общего пользования местного значения в границах населенных пунктов поселений</w:t>
      </w:r>
      <w:r w:rsidR="00A348A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</w:p>
    <w:p w:rsidR="00C952CF" w:rsidRPr="00EF6A52" w:rsidRDefault="00C952CF" w:rsidP="00C95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F6A5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3453FA" w:rsidRPr="00A348AB" w:rsidRDefault="003453FA" w:rsidP="008F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F561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142 и 142.5 Бюджетного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</w:t>
      </w:r>
      <w:r w:rsidR="00D83AE9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D83AE9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348AB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348AB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области, Администрация </w:t>
      </w:r>
      <w:r w:rsidR="004B6F6C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B6F6C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  поселения </w:t>
      </w:r>
      <w:r w:rsidR="00A348AB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 </w:t>
      </w:r>
      <w:r w:rsidR="00A348AB"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3453FA" w:rsidRDefault="003453FA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 </w:t>
      </w:r>
    </w:p>
    <w:p w:rsidR="003453FA" w:rsidRPr="00A348AB" w:rsidRDefault="003453FA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предоставления и расходования иных межбюджетных трансфертов из бюджета </w:t>
      </w:r>
      <w:r w:rsidR="004B6F6C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B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бюджет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на   осуществление переданных полномочий   согласно приложению № 1.</w:t>
      </w:r>
    </w:p>
    <w:p w:rsidR="003453FA" w:rsidRPr="00A348AB" w:rsidRDefault="003453FA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2.Утвердить Методику   расчета распределения межбюджетных трансфертов  из бюджета </w:t>
      </w:r>
      <w:r w:rsidR="004B6F6C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B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бюджету </w:t>
      </w:r>
      <w:r w:rsid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на осуществление переданных полномочий согласно приложению № 2.</w:t>
      </w:r>
    </w:p>
    <w:p w:rsidR="003453FA" w:rsidRPr="00A348AB" w:rsidRDefault="003453FA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Настоящее </w:t>
      </w:r>
      <w:r w:rsidR="00F5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3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официального обнародования. </w:t>
      </w:r>
    </w:p>
    <w:p w:rsidR="003453FA" w:rsidRPr="001725E0" w:rsidRDefault="003453FA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5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52CF" w:rsidRPr="002754C4" w:rsidRDefault="001213BD" w:rsidP="001213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4. 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выполнением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настоящего 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постановления</w:t>
      </w:r>
      <w:proofErr w:type="gramEnd"/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оставляю за собой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952CF" w:rsidRPr="002754C4" w:rsidRDefault="00C952CF" w:rsidP="00C95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C952CF" w:rsidRPr="002754C4" w:rsidRDefault="00C952CF" w:rsidP="00C95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</w:p>
    <w:p w:rsidR="00C952CF" w:rsidRPr="002754C4" w:rsidRDefault="00C952CF" w:rsidP="00C95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3860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8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</w:t>
      </w: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                         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</w:t>
      </w:r>
      <w:r w:rsidR="00483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F5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="00483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Нелаев</w:t>
      </w:r>
      <w:proofErr w:type="spellEnd"/>
    </w:p>
    <w:p w:rsidR="00C952CF" w:rsidRPr="002754C4" w:rsidRDefault="00C952CF" w:rsidP="00C9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31" w:rsidRDefault="00C952CF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Приложение</w:t>
      </w:r>
      <w:r w:rsid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№1</w:t>
      </w:r>
    </w:p>
    <w:p w:rsidR="00785531" w:rsidRDefault="00785531" w:rsidP="0078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к П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остановлению</w:t>
      </w:r>
      <w:r w:rsidR="008E5F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20FE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</w:p>
    <w:p w:rsidR="00785531" w:rsidRDefault="008E5F50" w:rsidP="008E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Богодуховского </w:t>
      </w:r>
      <w:r w:rsidR="0024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</w:t>
      </w:r>
    </w:p>
    <w:p w:rsidR="00785531" w:rsidRDefault="00244AD5" w:rsidP="008E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Павлоградского муниципального 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C952CF" w:rsidRPr="002754C4" w:rsidRDefault="00244AD5" w:rsidP="008E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Омской области</w:t>
      </w:r>
      <w:r w:rsidR="00FD0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E01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3A7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A7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C952CF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</w:t>
      </w:r>
      <w:r w:rsidR="004A0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3A7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3A7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69-п</w:t>
      </w:r>
    </w:p>
    <w:p w:rsidR="00C952CF" w:rsidRPr="00EF6A52" w:rsidRDefault="00C952CF" w:rsidP="007855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F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C952CF" w:rsidRPr="00EF6A52" w:rsidRDefault="00C952CF" w:rsidP="00C95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F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74553" w:rsidRPr="00074553" w:rsidRDefault="00074553" w:rsidP="0007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074553" w:rsidRDefault="00074553" w:rsidP="0007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и  расходования    иных межбюджетных трансфертов  из бюджета </w:t>
      </w:r>
      <w:r w:rsidR="00401C30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0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Павлоградского муниципального района</w:t>
      </w: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</w:t>
      </w: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области  в  бюджет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Павлоградского</w:t>
      </w:r>
      <w:r w:rsidRPr="00074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муниципального района на  осуществление переданных  полномочий  </w:t>
      </w:r>
    </w:p>
    <w:p w:rsidR="00074553" w:rsidRPr="00074553" w:rsidRDefault="00074553" w:rsidP="0007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2CF" w:rsidRPr="00785531" w:rsidRDefault="00525998" w:rsidP="00C9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1</w:t>
      </w:r>
      <w:r w:rsidR="00C952CF" w:rsidRPr="0078553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 Общие положения</w:t>
      </w:r>
    </w:p>
    <w:p w:rsidR="00C952CF" w:rsidRPr="00785531" w:rsidRDefault="00C952CF" w:rsidP="00C9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Настоящий Порядок определяет основания и условия предоставления иных межбюджетных </w:t>
      </w:r>
      <w:proofErr w:type="gramStart"/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  из</w:t>
      </w:r>
      <w:proofErr w:type="gramEnd"/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401C30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0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</w:t>
      </w:r>
      <w:r w:rsidR="00FA21B4"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A21B4"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бюджету </w:t>
      </w:r>
      <w:r w:rsidR="00FA21B4"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района, а также осуществления контроля за расходованием данных средств.</w:t>
      </w:r>
    </w:p>
    <w:p w:rsidR="00E53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1.2.Иные межбюджетные трансферты предусматриваются в составе бюджета </w:t>
      </w:r>
      <w:r w:rsidR="00FA21B4"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Нивского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осуществления переданных полномочий</w:t>
      </w:r>
      <w:r w:rsidR="00AC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</w:t>
      </w:r>
      <w:r w:rsidR="00401C30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40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и обеспечения безопасности дорожного движения на них, включая создание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населенного пункта поселения</w:t>
      </w:r>
      <w:r w:rsidR="0053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осуществление полномочий в области использования автомобильных дорог и осуществления дорожной деятельности в соответствии  с законодательством Российской Федерации.</w:t>
      </w:r>
    </w:p>
    <w:p w:rsidR="00530C0C" w:rsidRDefault="00530C0C" w:rsidP="00FA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22D" w:rsidRPr="00785531" w:rsidRDefault="00E531B4" w:rsidP="00FA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и условия предоставления </w:t>
      </w:r>
    </w:p>
    <w:p w:rsidR="00E531B4" w:rsidRPr="00785531" w:rsidRDefault="00E531B4" w:rsidP="00FA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межбюджетных трансфертов</w:t>
      </w:r>
    </w:p>
    <w:p w:rsidR="0044422D" w:rsidRPr="00FA21B4" w:rsidRDefault="0044422D" w:rsidP="00FA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 Основаниями предоставления иных межбюджетных трансфертов из бюджета </w:t>
      </w:r>
      <w:r w:rsidR="003705C3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бюджету </w:t>
      </w:r>
      <w:r w:rsid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 района являются: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 Принятие соответствующего решения Совета депутатов </w:t>
      </w:r>
      <w:r w:rsidR="003705C3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37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о передаче части  полномочий</w:t>
      </w:r>
      <w:r w:rsidR="0053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прогнозируемого объема поступлений доходов от уплаты акцизов по подакцизным товарам (продукции), производи</w:t>
      </w:r>
      <w:r w:rsidR="00D9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нам территории Российской Федерации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 Заключение соглашения между органом местного самоуправления </w:t>
      </w:r>
      <w:r w:rsid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Нивского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Омской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органом местного самоуправления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7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  о передаче  части  полномочий по вопросам местного значения.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Объем средств и целевое назначение межбюджетных трансфертов утверждаются решением Совета депутатов</w:t>
      </w:r>
      <w:r w:rsidR="003705C3" w:rsidRPr="00370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5C3">
        <w:rPr>
          <w:rFonts w:ascii="Times New Roman" w:hAnsi="Times New Roman" w:cs="Times New Roman"/>
          <w:sz w:val="28"/>
          <w:szCs w:val="28"/>
          <w:lang w:eastAsia="ru-RU"/>
        </w:rPr>
        <w:t xml:space="preserve">Богодуховского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 поселения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  бюджете на очередной финансовый год, а также посредством внесения изменений в решение о бюджете на очередной финансовый год.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утвержденной сводной бюджетной росписью бюджета поселения на основании соглашения о передаче части полномочий.</w:t>
      </w:r>
    </w:p>
    <w:p w:rsidR="00E53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 Иные межбюджетные трансферты, передаваемые бюджету 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учитываются  в составе доходов бюджета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муниципального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согласно бюджетной классификации, а также направляются и расходуются по целевому назначению.</w:t>
      </w:r>
    </w:p>
    <w:p w:rsidR="002D4AAE" w:rsidRPr="00265969" w:rsidRDefault="002D4AAE" w:rsidP="002D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Средства, выде</w:t>
      </w:r>
      <w:r w:rsidR="00265969"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ляемые из дорожного фонда бюджета сельского поселения</w:t>
      </w: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носят целевой характер и имеют следующие направления использования:</w:t>
      </w:r>
    </w:p>
    <w:p w:rsidR="002D4AAE" w:rsidRPr="00265969" w:rsidRDefault="002D4AAE" w:rsidP="002D4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выполнение работ по ремонту и содержанию автомобильных дорог общего пользования местного значения в границах н</w:t>
      </w:r>
      <w:r w:rsidR="005259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аселенных пунктов поселения</w:t>
      </w: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искусственных сооружений на них;</w:t>
      </w:r>
    </w:p>
    <w:p w:rsidR="002D4AAE" w:rsidRPr="00265969" w:rsidRDefault="002D4AAE" w:rsidP="002D4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обустройство автомобильных дорог общего пользования местного значения в грани</w:t>
      </w:r>
      <w:r w:rsidR="005259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цах населенных пунктов поселения</w:t>
      </w:r>
      <w:r w:rsidRPr="0026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     в целях повышения безопасности дорожного движения.</w:t>
      </w:r>
    </w:p>
    <w:p w:rsidR="002D4AAE" w:rsidRPr="00FA21B4" w:rsidRDefault="002D4AAE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2D" w:rsidRPr="00525998" w:rsidRDefault="00E531B4" w:rsidP="0044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за использованием </w:t>
      </w:r>
    </w:p>
    <w:p w:rsidR="00E531B4" w:rsidRPr="00525998" w:rsidRDefault="00E531B4" w:rsidP="0044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межбюджетных трансфертов</w:t>
      </w:r>
    </w:p>
    <w:p w:rsidR="0044422D" w:rsidRPr="0044422D" w:rsidRDefault="0044422D" w:rsidP="0044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целях осуществления контроля за целевым использованием межбюджетных трансфертов орган местного самоуправления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Павлоградского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A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представляет в бухгалтерию Администрации </w:t>
      </w:r>
      <w:proofErr w:type="gramStart"/>
      <w:r w:rsidR="005A4B4E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5A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5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отчет о целевом использовании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межбюджетных трансфертов согласно приложени</w:t>
      </w:r>
      <w:r w:rsidR="00D9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 к настоящему порядку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</w:t>
      </w:r>
      <w:r w:rsidR="00D9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20 числа месяца, следующего за отчетным периодом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1B4" w:rsidRPr="00FA2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Орган местного самоуправления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несет ответственность за нецелевое использование иных межбюджетных трансфертов, полученных из бюджета </w:t>
      </w:r>
      <w:r w:rsidR="005A4B4E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5A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муниципального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4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и достоверность представляемых отчетов.</w:t>
      </w:r>
    </w:p>
    <w:p w:rsidR="00E531B4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D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расходованием иных межбюджетных трансфертов в пределах своих полномочий осуществляет Администрация </w:t>
      </w:r>
      <w:proofErr w:type="gramStart"/>
      <w:r w:rsidR="005A4B4E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5A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поселения 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 муниципального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265969" w:rsidRPr="00FA21B4" w:rsidRDefault="00265969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Pr="00C160A8" w:rsidRDefault="00785531" w:rsidP="00785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lang w:eastAsia="ru-RU"/>
        </w:rPr>
      </w:pPr>
      <w:r w:rsidRPr="00C160A8">
        <w:rPr>
          <w:rFonts w:ascii="Times New Roman" w:eastAsia="Times New Roman" w:hAnsi="Times New Roman" w:cs="Times New Roman"/>
          <w:b/>
          <w:bCs/>
          <w:color w:val="39465C"/>
          <w:lang w:eastAsia="ru-RU"/>
        </w:rPr>
        <w:t>ОТЧЕТ</w:t>
      </w:r>
      <w:r w:rsidRPr="00C160A8">
        <w:rPr>
          <w:rFonts w:ascii="Times New Roman" w:eastAsia="Times New Roman" w:hAnsi="Times New Roman" w:cs="Times New Roman"/>
          <w:color w:val="39465C"/>
          <w:lang w:eastAsia="ru-RU"/>
        </w:rPr>
        <w:br/>
      </w:r>
      <w:r w:rsidRPr="00C160A8">
        <w:rPr>
          <w:rFonts w:ascii="Times New Roman" w:eastAsia="Times New Roman" w:hAnsi="Times New Roman" w:cs="Times New Roman"/>
          <w:b/>
          <w:bCs/>
          <w:color w:val="39465C"/>
          <w:lang w:eastAsia="ru-RU"/>
        </w:rPr>
        <w:t>о расходовании средств иных межбюджетных трансфертов</w:t>
      </w:r>
      <w:r w:rsidRPr="00C160A8">
        <w:rPr>
          <w:rFonts w:ascii="Times New Roman" w:eastAsia="Times New Roman" w:hAnsi="Times New Roman" w:cs="Times New Roman"/>
          <w:color w:val="39465C"/>
          <w:lang w:eastAsia="ru-RU"/>
        </w:rPr>
        <w:br/>
      </w:r>
      <w:r w:rsidR="00C07BC8" w:rsidRPr="00C160A8">
        <w:rPr>
          <w:rFonts w:ascii="Times New Roman" w:eastAsia="Times New Roman" w:hAnsi="Times New Roman" w:cs="Times New Roman"/>
          <w:b/>
          <w:bCs/>
          <w:color w:val="39465C"/>
          <w:lang w:eastAsia="ru-RU"/>
        </w:rPr>
        <w:t>Павлоградского</w:t>
      </w:r>
      <w:r w:rsidRPr="00C160A8">
        <w:rPr>
          <w:rFonts w:ascii="Times New Roman" w:eastAsia="Times New Roman" w:hAnsi="Times New Roman" w:cs="Times New Roman"/>
          <w:b/>
          <w:bCs/>
          <w:color w:val="39465C"/>
          <w:lang w:eastAsia="ru-RU"/>
        </w:rPr>
        <w:t xml:space="preserve"> района за ___________ 20___ год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28"/>
        <w:gridCol w:w="845"/>
        <w:gridCol w:w="594"/>
        <w:gridCol w:w="838"/>
        <w:gridCol w:w="1503"/>
        <w:gridCol w:w="1419"/>
        <w:gridCol w:w="594"/>
        <w:gridCol w:w="1137"/>
        <w:gridCol w:w="2042"/>
      </w:tblGrid>
      <w:tr w:rsidR="00785531" w:rsidRPr="00536FB3" w:rsidTr="00CC3801">
        <w:trPr>
          <w:tblCellSpacing w:w="0" w:type="dxa"/>
          <w:jc w:val="center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Цель, наименование расходного полномочия</w:t>
            </w:r>
          </w:p>
        </w:tc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Код расхода КФСР, КЦСР,</w:t>
            </w:r>
          </w:p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Поступило средств</w:t>
            </w:r>
          </w:p>
        </w:tc>
        <w:tc>
          <w:tcPr>
            <w:tcW w:w="1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Утверждено бюджетных ассигнований, всего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Лимиты бюджетных обязательств на отчетный период</w:t>
            </w:r>
          </w:p>
        </w:tc>
        <w:tc>
          <w:tcPr>
            <w:tcW w:w="1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Неиспользованные назначения</w:t>
            </w:r>
          </w:p>
        </w:tc>
      </w:tr>
      <w:tr w:rsidR="00785531" w:rsidRPr="00536FB3" w:rsidTr="00CC38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531" w:rsidRPr="00C160A8" w:rsidRDefault="00785531" w:rsidP="00CC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531" w:rsidRPr="00C160A8" w:rsidRDefault="00785531" w:rsidP="00CC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 xml:space="preserve">В отчет-ном </w:t>
            </w:r>
            <w:proofErr w:type="spellStart"/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перио</w:t>
            </w:r>
            <w:proofErr w:type="spellEnd"/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-де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531" w:rsidRPr="00C160A8" w:rsidRDefault="00785531" w:rsidP="00CC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531" w:rsidRPr="00C160A8" w:rsidRDefault="00785531" w:rsidP="00CC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В отчетном периоде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531" w:rsidRPr="00C160A8" w:rsidRDefault="00785531" w:rsidP="00CC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</w:p>
        </w:tc>
      </w:tr>
      <w:tr w:rsidR="00785531" w:rsidRPr="00536FB3" w:rsidTr="00CC3801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9</w:t>
            </w:r>
          </w:p>
        </w:tc>
      </w:tr>
      <w:tr w:rsidR="00785531" w:rsidRPr="00536FB3" w:rsidTr="00CC3801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sz w:val="18"/>
                <w:szCs w:val="18"/>
                <w:lang w:eastAsia="ru-RU"/>
              </w:rPr>
              <w:t> </w:t>
            </w:r>
          </w:p>
        </w:tc>
      </w:tr>
      <w:tr w:rsidR="00785531" w:rsidRPr="00536FB3" w:rsidTr="00CC3801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</w:tr>
      <w:tr w:rsidR="00785531" w:rsidRPr="00536FB3" w:rsidTr="00CC3801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536FB3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536FB3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 </w:t>
            </w:r>
          </w:p>
        </w:tc>
      </w:tr>
      <w:tr w:rsidR="00785531" w:rsidRPr="00C160A8" w:rsidTr="00CC3801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Итого  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531" w:rsidRPr="00C160A8" w:rsidRDefault="00785531" w:rsidP="00C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lang w:eastAsia="ru-RU"/>
              </w:rPr>
            </w:pPr>
            <w:r w:rsidRPr="00C160A8">
              <w:rPr>
                <w:rFonts w:ascii="Times New Roman" w:eastAsia="Times New Roman" w:hAnsi="Times New Roman" w:cs="Times New Roman"/>
                <w:color w:val="39465C"/>
                <w:lang w:eastAsia="ru-RU"/>
              </w:rPr>
              <w:t> </w:t>
            </w:r>
          </w:p>
        </w:tc>
      </w:tr>
    </w:tbl>
    <w:p w:rsidR="00785531" w:rsidRPr="00C160A8" w:rsidRDefault="00785531" w:rsidP="00785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lang w:eastAsia="ru-RU"/>
        </w:rPr>
      </w:pPr>
    </w:p>
    <w:p w:rsidR="00785531" w:rsidRPr="00C160A8" w:rsidRDefault="00785531" w:rsidP="0078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lang w:eastAsia="ru-RU"/>
        </w:rPr>
      </w:pPr>
      <w:r w:rsidRPr="00C160A8">
        <w:rPr>
          <w:rFonts w:ascii="Times New Roman" w:eastAsia="Times New Roman" w:hAnsi="Times New Roman" w:cs="Times New Roman"/>
          <w:b/>
          <w:bCs/>
          <w:color w:val="39465C"/>
          <w:lang w:eastAsia="ru-RU"/>
        </w:rPr>
        <w:t>Главный бухгалтер __________</w:t>
      </w: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4735" w:rsidRDefault="008F4735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0EE4" w:rsidRDefault="00120EE4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0EE4" w:rsidRDefault="00120EE4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0EE4" w:rsidRDefault="00120EE4" w:rsidP="0078553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531" w:rsidRDefault="00785531" w:rsidP="00722AE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</w:t>
      </w:r>
    </w:p>
    <w:p w:rsidR="00785531" w:rsidRDefault="00785531" w:rsidP="00722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к П</w:t>
      </w: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остановлению</w:t>
      </w:r>
      <w:r w:rsidR="00AC0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</w:p>
    <w:p w:rsidR="00785531" w:rsidRDefault="00785531" w:rsidP="00722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</w:t>
      </w:r>
      <w:r w:rsidR="00722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AEF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</w:t>
      </w:r>
      <w:r w:rsidR="00EA6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</w:p>
    <w:p w:rsidR="00785531" w:rsidRDefault="00785531" w:rsidP="00722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Павлоградского муниципального </w:t>
      </w:r>
      <w:r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785531" w:rsidRDefault="003A72F6" w:rsidP="0072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Омской области  от 18</w:t>
      </w:r>
      <w:r w:rsidR="00785531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785531" w:rsidRPr="00275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</w:t>
      </w:r>
      <w:r w:rsidR="000D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69-п</w:t>
      </w:r>
      <w:bookmarkStart w:id="0" w:name="_GoBack"/>
      <w:bookmarkEnd w:id="0"/>
    </w:p>
    <w:p w:rsidR="00785531" w:rsidRDefault="00785531" w:rsidP="0072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31" w:rsidRDefault="00785531" w:rsidP="00265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31" w:rsidRDefault="00785531" w:rsidP="00265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31" w:rsidRDefault="00785531" w:rsidP="00265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969" w:rsidRPr="00536FB3" w:rsidRDefault="00E531B4" w:rsidP="002659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5969" w:rsidRPr="0044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65969" w:rsidRPr="00536FB3">
        <w:rPr>
          <w:rFonts w:ascii="Times New Roman" w:eastAsia="Calibri" w:hAnsi="Times New Roman" w:cs="Times New Roman"/>
          <w:b/>
          <w:sz w:val="28"/>
        </w:rPr>
        <w:t>Методика расчета объема иных межбюджетных трансфертов</w:t>
      </w:r>
    </w:p>
    <w:p w:rsidR="00265969" w:rsidRPr="00536FB3" w:rsidRDefault="00265969" w:rsidP="00265969">
      <w:pPr>
        <w:shd w:val="clear" w:color="auto" w:fill="FFFFFF"/>
        <w:adjustRightInd w:val="0"/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36F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финансовое обеспечение переданных полномочий по осуществлению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дорожной деятельности</w:t>
      </w:r>
    </w:p>
    <w:p w:rsidR="00265969" w:rsidRPr="00785531" w:rsidRDefault="00265969" w:rsidP="0026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Размер средств, выделяемых из дорожного фонда сельского поселения, определяется по формуле:</w:t>
      </w:r>
    </w:p>
    <w:p w:rsidR="00265969" w:rsidRPr="00785531" w:rsidRDefault="00265969" w:rsidP="002659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</w:p>
    <w:p w:rsidR="00265969" w:rsidRPr="00C07BC8" w:rsidRDefault="00265969" w:rsidP="002659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V</w:t>
      </w:r>
      <w:proofErr w:type="gramStart"/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vertAlign w:val="subscript"/>
          <w:lang w:eastAsia="ru-RU"/>
        </w:rPr>
        <w:t>МБТ</w:t>
      </w: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vertAlign w:val="subscript"/>
          <w:lang w:val="en-US" w:eastAsia="ru-RU"/>
        </w:rPr>
        <w:t>  </w:t>
      </w:r>
      <w:r w:rsidRPr="00C07B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=</w:t>
      </w:r>
      <w:proofErr w:type="gramEnd"/>
      <w:r w:rsidRPr="00C07B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V</w:t>
      </w: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vertAlign w:val="subscript"/>
          <w:lang w:eastAsia="ru-RU"/>
        </w:rPr>
        <w:t>ДФ</w:t>
      </w:r>
      <w:r w:rsidRPr="00785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vertAlign w:val="subscript"/>
          <w:lang w:val="en-US" w:eastAsia="ru-RU"/>
        </w:rPr>
        <w:t> </w:t>
      </w:r>
      <w:r w:rsidRPr="00C07B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–</w:t>
      </w:r>
      <w:r w:rsidR="00937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R</w:t>
      </w:r>
      <w:r w:rsidRPr="00C07B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 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</w:t>
      </w:r>
    </w:p>
    <w:p w:rsidR="00265969" w:rsidRPr="00C07BC8" w:rsidRDefault="00265969" w:rsidP="002659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 </w:t>
      </w:r>
    </w:p>
    <w:p w:rsidR="00265969" w:rsidRPr="00785531" w:rsidRDefault="00265969" w:rsidP="00265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V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МБТ – 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объем средств, выделяемых </w:t>
      </w:r>
      <w:proofErr w:type="spellStart"/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Павлоградскому</w:t>
      </w:r>
      <w:proofErr w:type="spellEnd"/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муниципальному району из дорожного фонда </w:t>
      </w:r>
      <w:proofErr w:type="gramStart"/>
      <w:r w:rsidR="00560FD1">
        <w:rPr>
          <w:rFonts w:ascii="Times New Roman" w:hAnsi="Times New Roman" w:cs="Times New Roman"/>
          <w:sz w:val="28"/>
          <w:szCs w:val="28"/>
          <w:lang w:eastAsia="ru-RU"/>
        </w:rPr>
        <w:t>Богодуховского</w:t>
      </w:r>
      <w:r w:rsidR="0056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</w:t>
      </w:r>
      <w:proofErr w:type="gramEnd"/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поселения на  исполнение полномочий по дорожной деятельности;</w:t>
      </w:r>
    </w:p>
    <w:p w:rsidR="00265969" w:rsidRPr="00A37F40" w:rsidRDefault="00265969" w:rsidP="00265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V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ДФ 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планируемый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 </w:t>
      </w:r>
      <w:r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бюджетных ассигнований дорожного фонда сельского поселения;</w:t>
      </w:r>
    </w:p>
    <w:p w:rsidR="0093762F" w:rsidRDefault="0093762F" w:rsidP="00937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расходы поселения </w:t>
      </w:r>
      <w:r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осуществление полномочий в области дорожной деятельности по </w:t>
      </w:r>
      <w:r w:rsidRPr="00120E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разработке и утверждению проектов организации дорожного движения, замены, демонтажа и содержания технических средств организации дорожного движения</w:t>
      </w:r>
      <w:r w:rsidR="00560F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0E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автомобильных дорогах общего пользования местного значения в границах населенного пункта,  проведения оценки технического состояния автомобильных дорог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3762F" w:rsidRPr="0093762F" w:rsidRDefault="0093762F" w:rsidP="009376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376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R</w:t>
      </w:r>
      <w:r w:rsidRPr="00A37F4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=</w:t>
      </w:r>
      <w:r w:rsidRPr="00A37F4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937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V</w:t>
      </w:r>
      <w:r w:rsidRPr="00937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vertAlign w:val="subscript"/>
          <w:lang w:eastAsia="ru-RU"/>
        </w:rPr>
        <w:t>ДФ</w:t>
      </w:r>
      <w:r w:rsidRPr="00937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*</w:t>
      </w:r>
      <w:r w:rsidR="002454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5,00 </w:t>
      </w:r>
      <w:r w:rsidRPr="00937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%, </w:t>
      </w:r>
      <w:r w:rsidRPr="0093762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где</w:t>
      </w:r>
    </w:p>
    <w:p w:rsidR="0093762F" w:rsidRPr="0093762F" w:rsidRDefault="0093762F" w:rsidP="00937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5969" w:rsidRDefault="002454DB" w:rsidP="009A2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5,00 </w:t>
      </w:r>
      <w:r w:rsidR="009A28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%</w:t>
      </w:r>
      <w:r w:rsidR="00265969"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– </w:t>
      </w:r>
      <w:r w:rsidR="009A289D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</w:t>
      </w:r>
      <w:r w:rsidR="00265969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9A289D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65969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поселения на осуществление полномочий в области дорожной деятельности</w:t>
      </w:r>
      <w:r w:rsidR="009A289D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EE4" w:rsidRPr="0012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120EE4" w:rsidRPr="00120E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разработке и утверждению проектов организации дорожного движения, замены, демонтажа и содержания технических средств организации дорожного движения</w:t>
      </w:r>
      <w:r w:rsidR="006C26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0EE4" w:rsidRPr="00120E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автомобильных дорогах общего пользования местного значения в границах населенного пункта,  проведения оценки технического состояния автомобильных дорог</w:t>
      </w:r>
      <w:r w:rsidR="00265969" w:rsidRPr="00785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2F" w:rsidRDefault="0093762F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89D" w:rsidRPr="009A289D" w:rsidRDefault="009A289D" w:rsidP="009A28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289D">
        <w:rPr>
          <w:rFonts w:ascii="Times New Roman" w:hAnsi="Times New Roman" w:cs="Times New Roman"/>
          <w:sz w:val="28"/>
          <w:szCs w:val="28"/>
        </w:rPr>
        <w:t>Расчет</w:t>
      </w:r>
    </w:p>
    <w:p w:rsidR="009A289D" w:rsidRDefault="009A289D" w:rsidP="009A289D">
      <w:pPr>
        <w:shd w:val="clear" w:color="auto" w:fill="FFFFFF"/>
        <w:adjustRightInd w:val="0"/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20EE4">
        <w:rPr>
          <w:rFonts w:ascii="Times New Roman" w:hAnsi="Times New Roman" w:cs="Times New Roman"/>
          <w:b/>
          <w:sz w:val="28"/>
          <w:szCs w:val="28"/>
        </w:rPr>
        <w:t xml:space="preserve">распределения межбюджетных трансфертов на </w:t>
      </w:r>
      <w:r w:rsidRPr="00536F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финансовое обеспечение переданных полномочий по осуществлению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дорожной деятельности</w:t>
      </w:r>
      <w:r w:rsidR="00120E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628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Богодуховского</w:t>
      </w:r>
      <w:r w:rsidR="00120E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127"/>
        <w:gridCol w:w="2835"/>
        <w:gridCol w:w="2639"/>
      </w:tblGrid>
      <w:tr w:rsidR="0093762F" w:rsidRPr="00871526" w:rsidTr="00E570D9">
        <w:trPr>
          <w:trHeight w:val="5372"/>
        </w:trPr>
        <w:tc>
          <w:tcPr>
            <w:tcW w:w="1763" w:type="dxa"/>
          </w:tcPr>
          <w:p w:rsidR="0093762F" w:rsidRPr="00871526" w:rsidRDefault="0093762F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152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93762F" w:rsidRPr="00871526" w:rsidRDefault="0093762F" w:rsidP="00040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26">
              <w:rPr>
                <w:rFonts w:ascii="Times New Roman" w:hAnsi="Times New Roman" w:cs="Times New Roman"/>
                <w:color w:val="1A1A1A"/>
                <w:szCs w:val="22"/>
              </w:rPr>
              <w:t>Планируемый</w:t>
            </w:r>
            <w:r w:rsidRPr="00871526">
              <w:rPr>
                <w:rFonts w:ascii="Times New Roman" w:hAnsi="Times New Roman" w:cs="Times New Roman"/>
                <w:color w:val="1A1A1A"/>
                <w:szCs w:val="22"/>
                <w:vertAlign w:val="subscript"/>
              </w:rPr>
              <w:t> </w:t>
            </w:r>
            <w:r w:rsidRPr="00871526">
              <w:rPr>
                <w:rFonts w:ascii="Times New Roman" w:hAnsi="Times New Roman" w:cs="Times New Roman"/>
                <w:color w:val="1A1A1A"/>
                <w:szCs w:val="22"/>
              </w:rPr>
              <w:t>объем бюджетных ассигнований дорожного фонда сельского поселения</w:t>
            </w:r>
          </w:p>
        </w:tc>
        <w:tc>
          <w:tcPr>
            <w:tcW w:w="2835" w:type="dxa"/>
          </w:tcPr>
          <w:p w:rsidR="0093762F" w:rsidRPr="00871526" w:rsidRDefault="0093762F" w:rsidP="00120EE4">
            <w:pPr>
              <w:rPr>
                <w:rFonts w:ascii="Times New Roman" w:hAnsi="Times New Roman" w:cs="Times New Roman"/>
              </w:rPr>
            </w:pPr>
            <w:r w:rsidRPr="0087152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Расходы поселения </w:t>
            </w:r>
            <w:r w:rsidRPr="008715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осуществление полномочий в области дорожной деятельности по разработке и утверждению проектов организации дорожного движения, замены, демонтажа и содержания технических средств организации дорожного движения</w:t>
            </w:r>
            <w:r w:rsidR="00C059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715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автомобильных дорогах общего пользования местного значения в границах населенного пункта,  проведения оценки технического состояния автомобильных дорог</w:t>
            </w:r>
          </w:p>
        </w:tc>
        <w:tc>
          <w:tcPr>
            <w:tcW w:w="2639" w:type="dxa"/>
          </w:tcPr>
          <w:p w:rsidR="0093762F" w:rsidRPr="00871526" w:rsidRDefault="0093762F" w:rsidP="00120EE4">
            <w:pPr>
              <w:rPr>
                <w:rFonts w:ascii="Times New Roman" w:hAnsi="Times New Roman" w:cs="Times New Roman"/>
              </w:rPr>
            </w:pPr>
            <w:r w:rsidRPr="00871526">
              <w:rPr>
                <w:rFonts w:ascii="Times New Roman" w:hAnsi="Times New Roman" w:cs="Times New Roman"/>
              </w:rPr>
              <w:t xml:space="preserve">Размер межбюджетных трансфертов </w:t>
            </w:r>
            <w:r w:rsidRPr="0087152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 исполнение полномочий по дорожной деятельности</w:t>
            </w:r>
          </w:p>
          <w:p w:rsidR="0093762F" w:rsidRPr="00871526" w:rsidRDefault="0093762F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62F" w:rsidRPr="00871526" w:rsidTr="00C05964">
        <w:tc>
          <w:tcPr>
            <w:tcW w:w="1763" w:type="dxa"/>
          </w:tcPr>
          <w:p w:rsidR="0093762F" w:rsidRPr="00871526" w:rsidRDefault="0093762F" w:rsidP="00040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762F" w:rsidRPr="00871526" w:rsidRDefault="0093762F" w:rsidP="00120E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26">
              <w:rPr>
                <w:rFonts w:ascii="Times New Roman" w:hAnsi="Times New Roman" w:cs="Times New Roman"/>
                <w:color w:val="1A1A1A"/>
                <w:szCs w:val="22"/>
                <w:lang w:val="en-US"/>
              </w:rPr>
              <w:t>V</w:t>
            </w:r>
            <w:r w:rsidRPr="00871526">
              <w:rPr>
                <w:rFonts w:ascii="Times New Roman" w:hAnsi="Times New Roman" w:cs="Times New Roman"/>
                <w:color w:val="1A1A1A"/>
                <w:szCs w:val="22"/>
                <w:vertAlign w:val="subscript"/>
              </w:rPr>
              <w:t>ДФ</w:t>
            </w:r>
            <w:r w:rsidRPr="00871526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2835" w:type="dxa"/>
          </w:tcPr>
          <w:p w:rsidR="0093762F" w:rsidRPr="00871526" w:rsidRDefault="0093762F" w:rsidP="000401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1A1A1A"/>
                <w:szCs w:val="22"/>
              </w:rPr>
            </w:pPr>
            <w:r w:rsidRPr="00871526">
              <w:rPr>
                <w:rFonts w:ascii="Times New Roman" w:hAnsi="Times New Roman" w:cs="Times New Roman"/>
                <w:bCs/>
                <w:color w:val="1A1A1A"/>
                <w:szCs w:val="22"/>
                <w:lang w:val="en-US"/>
              </w:rPr>
              <w:t>R</w:t>
            </w:r>
            <w:r w:rsidRPr="00871526">
              <w:rPr>
                <w:rFonts w:ascii="Times New Roman" w:hAnsi="Times New Roman" w:cs="Times New Roman"/>
                <w:bCs/>
                <w:color w:val="1A1A1A"/>
                <w:szCs w:val="22"/>
              </w:rPr>
              <w:t>,рублей</w:t>
            </w:r>
          </w:p>
        </w:tc>
        <w:tc>
          <w:tcPr>
            <w:tcW w:w="2639" w:type="dxa"/>
          </w:tcPr>
          <w:p w:rsidR="0093762F" w:rsidRPr="00871526" w:rsidRDefault="0093762F" w:rsidP="00040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26">
              <w:rPr>
                <w:rFonts w:ascii="Times New Roman" w:hAnsi="Times New Roman" w:cs="Times New Roman"/>
                <w:bCs/>
                <w:color w:val="1A1A1A"/>
                <w:szCs w:val="22"/>
                <w:lang w:val="en-US"/>
              </w:rPr>
              <w:t>V</w:t>
            </w:r>
            <w:r w:rsidRPr="00871526">
              <w:rPr>
                <w:rFonts w:ascii="Times New Roman" w:hAnsi="Times New Roman" w:cs="Times New Roman"/>
                <w:bCs/>
                <w:color w:val="1A1A1A"/>
                <w:szCs w:val="22"/>
                <w:vertAlign w:val="subscript"/>
              </w:rPr>
              <w:t>МБТ</w:t>
            </w:r>
            <w:r w:rsidRPr="00871526">
              <w:rPr>
                <w:rFonts w:ascii="Times New Roman" w:hAnsi="Times New Roman" w:cs="Times New Roman"/>
                <w:b/>
                <w:bCs/>
                <w:color w:val="1A1A1A"/>
                <w:szCs w:val="22"/>
                <w:vertAlign w:val="subscript"/>
                <w:lang w:val="en-US"/>
              </w:rPr>
              <w:t> </w:t>
            </w:r>
            <w:r w:rsidRPr="00871526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</w:tr>
      <w:tr w:rsidR="006C26F5" w:rsidRPr="00871526" w:rsidTr="00C775D5">
        <w:tc>
          <w:tcPr>
            <w:tcW w:w="9364" w:type="dxa"/>
            <w:gridSpan w:val="4"/>
          </w:tcPr>
          <w:p w:rsidR="006C26F5" w:rsidRPr="006C26F5" w:rsidRDefault="006C26F5" w:rsidP="008E5E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1A1A1A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A1A1A"/>
                <w:szCs w:val="22"/>
              </w:rPr>
              <w:t>202</w:t>
            </w:r>
            <w:r w:rsidR="008E5E53">
              <w:rPr>
                <w:rFonts w:ascii="Times New Roman" w:hAnsi="Times New Roman" w:cs="Times New Roman"/>
                <w:bCs/>
                <w:color w:val="1A1A1A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color w:val="1A1A1A"/>
                <w:szCs w:val="22"/>
              </w:rPr>
              <w:t xml:space="preserve"> год</w:t>
            </w:r>
          </w:p>
        </w:tc>
      </w:tr>
      <w:tr w:rsidR="0093762F" w:rsidRPr="00871526" w:rsidTr="00C05964">
        <w:tc>
          <w:tcPr>
            <w:tcW w:w="1763" w:type="dxa"/>
          </w:tcPr>
          <w:p w:rsidR="0093762F" w:rsidRPr="00871526" w:rsidRDefault="0093762F" w:rsidP="000401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71526">
              <w:rPr>
                <w:rFonts w:ascii="Times New Roman" w:hAnsi="Times New Roman" w:cs="Times New Roman"/>
              </w:rPr>
              <w:t>Павлоградский</w:t>
            </w:r>
            <w:proofErr w:type="spellEnd"/>
            <w:r w:rsidRPr="008715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7" w:type="dxa"/>
          </w:tcPr>
          <w:p w:rsidR="0093762F" w:rsidRPr="006C26F5" w:rsidRDefault="006616C6" w:rsidP="006616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704880,00</w:t>
            </w:r>
          </w:p>
        </w:tc>
        <w:tc>
          <w:tcPr>
            <w:tcW w:w="2835" w:type="dxa"/>
          </w:tcPr>
          <w:p w:rsidR="0093762F" w:rsidRPr="006C26F5" w:rsidRDefault="006616C6" w:rsidP="003B0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102960,00</w:t>
            </w:r>
          </w:p>
        </w:tc>
        <w:tc>
          <w:tcPr>
            <w:tcW w:w="2639" w:type="dxa"/>
          </w:tcPr>
          <w:p w:rsidR="0093762F" w:rsidRPr="006C26F5" w:rsidRDefault="008E5E53" w:rsidP="005F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601920,00</w:t>
            </w:r>
          </w:p>
        </w:tc>
      </w:tr>
      <w:tr w:rsidR="006C26F5" w:rsidRPr="00871526" w:rsidTr="00B6251E">
        <w:tc>
          <w:tcPr>
            <w:tcW w:w="9364" w:type="dxa"/>
            <w:gridSpan w:val="4"/>
          </w:tcPr>
          <w:p w:rsidR="006C26F5" w:rsidRPr="00290DC8" w:rsidRDefault="004A0B60" w:rsidP="008E5E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5E53">
              <w:rPr>
                <w:rFonts w:ascii="Times New Roman" w:hAnsi="Times New Roman" w:cs="Times New Roman"/>
              </w:rPr>
              <w:t>6</w:t>
            </w:r>
            <w:r w:rsidR="006C26F5" w:rsidRPr="006C26F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C26F5" w:rsidRPr="00871526" w:rsidTr="00C05964">
        <w:tc>
          <w:tcPr>
            <w:tcW w:w="1763" w:type="dxa"/>
          </w:tcPr>
          <w:p w:rsidR="006C26F5" w:rsidRPr="00871526" w:rsidRDefault="006C26F5" w:rsidP="000401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7" w:type="dxa"/>
          </w:tcPr>
          <w:p w:rsidR="006C26F5" w:rsidRDefault="008E5E53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690120,00</w:t>
            </w:r>
          </w:p>
          <w:p w:rsidR="004A0B60" w:rsidRPr="002454DB" w:rsidRDefault="004A0B60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26F5" w:rsidRPr="002454DB" w:rsidRDefault="008E5E53" w:rsidP="003B0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690120,00</w:t>
            </w:r>
          </w:p>
        </w:tc>
        <w:tc>
          <w:tcPr>
            <w:tcW w:w="2639" w:type="dxa"/>
          </w:tcPr>
          <w:p w:rsidR="006C26F5" w:rsidRPr="002454DB" w:rsidRDefault="008E5E53" w:rsidP="005F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26F5" w:rsidRPr="00871526" w:rsidTr="00220388">
        <w:tc>
          <w:tcPr>
            <w:tcW w:w="9364" w:type="dxa"/>
            <w:gridSpan w:val="4"/>
          </w:tcPr>
          <w:p w:rsidR="006C26F5" w:rsidRPr="00290DC8" w:rsidRDefault="006C26F5" w:rsidP="008E5E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26F5">
              <w:rPr>
                <w:rFonts w:ascii="Times New Roman" w:hAnsi="Times New Roman" w:cs="Times New Roman"/>
              </w:rPr>
              <w:t>202</w:t>
            </w:r>
            <w:r w:rsidR="008E5E53">
              <w:rPr>
                <w:rFonts w:ascii="Times New Roman" w:hAnsi="Times New Roman" w:cs="Times New Roman"/>
              </w:rPr>
              <w:t>7</w:t>
            </w:r>
            <w:r w:rsidRPr="006C26F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C26F5" w:rsidRPr="00871526" w:rsidTr="00C05964">
        <w:tc>
          <w:tcPr>
            <w:tcW w:w="1763" w:type="dxa"/>
          </w:tcPr>
          <w:p w:rsidR="006C26F5" w:rsidRPr="00871526" w:rsidRDefault="006C26F5" w:rsidP="000401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7" w:type="dxa"/>
          </w:tcPr>
          <w:p w:rsidR="006C26F5" w:rsidRDefault="008E5E53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721600,00</w:t>
            </w:r>
          </w:p>
          <w:p w:rsidR="008E5E53" w:rsidRPr="002454DB" w:rsidRDefault="008E5E53" w:rsidP="00040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26F5" w:rsidRDefault="008E5E53" w:rsidP="003B0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721600,00</w:t>
            </w:r>
          </w:p>
          <w:p w:rsidR="004A0B60" w:rsidRPr="002454DB" w:rsidRDefault="004A0B60" w:rsidP="003B0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6C26F5" w:rsidRDefault="008E5E53" w:rsidP="005F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4A0B60" w:rsidRPr="002454DB" w:rsidRDefault="004A0B60" w:rsidP="005F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5969" w:rsidRPr="00871526" w:rsidRDefault="00265969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1B4" w:rsidRPr="00871526" w:rsidRDefault="00E531B4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15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85531" w:rsidRPr="00871526" w:rsidRDefault="00785531" w:rsidP="00E5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85531" w:rsidRDefault="00785531" w:rsidP="00E531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85531" w:rsidRDefault="00785531" w:rsidP="00E531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85531" w:rsidRDefault="00785531" w:rsidP="00E531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85531" w:rsidRDefault="00785531" w:rsidP="00E531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785531" w:rsidSect="00C160A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EDE"/>
    <w:rsid w:val="00074553"/>
    <w:rsid w:val="00082288"/>
    <w:rsid w:val="000D3E6A"/>
    <w:rsid w:val="00120EE4"/>
    <w:rsid w:val="001213BD"/>
    <w:rsid w:val="001214D4"/>
    <w:rsid w:val="001B7E50"/>
    <w:rsid w:val="001F02AB"/>
    <w:rsid w:val="001F6C0D"/>
    <w:rsid w:val="00244AD5"/>
    <w:rsid w:val="002454DB"/>
    <w:rsid w:val="00250326"/>
    <w:rsid w:val="00265969"/>
    <w:rsid w:val="002754C4"/>
    <w:rsid w:val="00290DC8"/>
    <w:rsid w:val="002D4AAE"/>
    <w:rsid w:val="00312F27"/>
    <w:rsid w:val="003453FA"/>
    <w:rsid w:val="003705C3"/>
    <w:rsid w:val="003A72F6"/>
    <w:rsid w:val="003B0609"/>
    <w:rsid w:val="00401C30"/>
    <w:rsid w:val="0041125B"/>
    <w:rsid w:val="0043732E"/>
    <w:rsid w:val="0044422D"/>
    <w:rsid w:val="00483860"/>
    <w:rsid w:val="004A0B60"/>
    <w:rsid w:val="004B6F6C"/>
    <w:rsid w:val="00507BDE"/>
    <w:rsid w:val="00525998"/>
    <w:rsid w:val="00530C0C"/>
    <w:rsid w:val="00560FD1"/>
    <w:rsid w:val="005A4B4E"/>
    <w:rsid w:val="005F2EC1"/>
    <w:rsid w:val="00652FE3"/>
    <w:rsid w:val="006616C6"/>
    <w:rsid w:val="006C26F5"/>
    <w:rsid w:val="00722AEF"/>
    <w:rsid w:val="0074275A"/>
    <w:rsid w:val="00762886"/>
    <w:rsid w:val="00785531"/>
    <w:rsid w:val="007C1C44"/>
    <w:rsid w:val="007F2669"/>
    <w:rsid w:val="00871526"/>
    <w:rsid w:val="008E0136"/>
    <w:rsid w:val="008E5E53"/>
    <w:rsid w:val="008E5F50"/>
    <w:rsid w:val="008F4735"/>
    <w:rsid w:val="00912EDE"/>
    <w:rsid w:val="0093762F"/>
    <w:rsid w:val="00953506"/>
    <w:rsid w:val="009A289D"/>
    <w:rsid w:val="00A348AB"/>
    <w:rsid w:val="00A37F40"/>
    <w:rsid w:val="00AC0CDC"/>
    <w:rsid w:val="00AC7D37"/>
    <w:rsid w:val="00B433D9"/>
    <w:rsid w:val="00BA0E37"/>
    <w:rsid w:val="00C05964"/>
    <w:rsid w:val="00C07BC8"/>
    <w:rsid w:val="00C160A8"/>
    <w:rsid w:val="00C4126A"/>
    <w:rsid w:val="00C952CF"/>
    <w:rsid w:val="00CC7339"/>
    <w:rsid w:val="00D83AE9"/>
    <w:rsid w:val="00D91A38"/>
    <w:rsid w:val="00DF4BF7"/>
    <w:rsid w:val="00E22ECB"/>
    <w:rsid w:val="00E32FDD"/>
    <w:rsid w:val="00E531B4"/>
    <w:rsid w:val="00E570D9"/>
    <w:rsid w:val="00E720FE"/>
    <w:rsid w:val="00EA6D16"/>
    <w:rsid w:val="00F561E2"/>
    <w:rsid w:val="00FA21B4"/>
    <w:rsid w:val="00FD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CC5"/>
  <w15:docId w15:val="{D1B2AF6E-8A55-436F-95CF-06E34269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3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2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2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Niva_Astral</dc:creator>
  <cp:lastModifiedBy>Адм.Богодуховка</cp:lastModifiedBy>
  <cp:revision>41</cp:revision>
  <cp:lastPrinted>2019-12-20T03:08:00Z</cp:lastPrinted>
  <dcterms:created xsi:type="dcterms:W3CDTF">2021-10-27T10:43:00Z</dcterms:created>
  <dcterms:modified xsi:type="dcterms:W3CDTF">2024-12-27T02:59:00Z</dcterms:modified>
</cp:coreProperties>
</file>